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957"/>
        <w:gridCol w:w="5237"/>
      </w:tblGrid>
      <w:tr w:rsidR="006B56EB" w:rsidTr="00116A6D">
        <w:tc>
          <w:tcPr>
            <w:tcW w:w="10194" w:type="dxa"/>
            <w:gridSpan w:val="2"/>
          </w:tcPr>
          <w:p w:rsidR="006B56EB" w:rsidRPr="006B56EB" w:rsidRDefault="006B56EB" w:rsidP="004922D9">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3534CD">
              <w:rPr>
                <w:b/>
                <w:sz w:val="40"/>
                <w:szCs w:val="40"/>
              </w:rPr>
              <w:t xml:space="preserve">                       </w:t>
            </w:r>
            <w:r w:rsidR="00A26760">
              <w:rPr>
                <w:b/>
                <w:szCs w:val="24"/>
              </w:rPr>
              <w:t xml:space="preserve">Nr </w:t>
            </w:r>
            <w:r w:rsidR="003A6D40">
              <w:rPr>
                <w:b/>
                <w:szCs w:val="24"/>
              </w:rPr>
              <w:t>1</w:t>
            </w:r>
            <w:r w:rsidR="004922D9">
              <w:rPr>
                <w:b/>
                <w:szCs w:val="24"/>
              </w:rPr>
              <w:t>1</w:t>
            </w:r>
            <w:r w:rsidRPr="006B56EB">
              <w:rPr>
                <w:b/>
                <w:szCs w:val="24"/>
              </w:rPr>
              <w:t xml:space="preserve">  </w:t>
            </w:r>
            <w:r w:rsidR="003A6D40">
              <w:rPr>
                <w:b/>
                <w:szCs w:val="24"/>
              </w:rPr>
              <w:t>1</w:t>
            </w:r>
            <w:r w:rsidR="004922D9">
              <w:rPr>
                <w:b/>
                <w:szCs w:val="24"/>
              </w:rPr>
              <w:t>1 juli</w:t>
            </w:r>
            <w:r w:rsidR="00B13CE7">
              <w:rPr>
                <w:b/>
                <w:szCs w:val="24"/>
              </w:rPr>
              <w:t xml:space="preserve"> 2022</w:t>
            </w:r>
          </w:p>
        </w:tc>
      </w:tr>
      <w:tr w:rsidR="006B56EB" w:rsidTr="005A78BA">
        <w:tc>
          <w:tcPr>
            <w:tcW w:w="10194" w:type="dxa"/>
            <w:gridSpan w:val="2"/>
            <w:shd w:val="clear" w:color="auto" w:fill="E2EFD9" w:themeFill="accent6" w:themeFillTint="33"/>
          </w:tcPr>
          <w:p w:rsidR="006B56EB" w:rsidRDefault="006B56EB" w:rsidP="00E44D0A">
            <w:pPr>
              <w:ind w:left="0" w:firstLine="0"/>
              <w:rPr>
                <w:b/>
              </w:rPr>
            </w:pPr>
          </w:p>
        </w:tc>
      </w:tr>
      <w:tr w:rsidR="006B56EB" w:rsidTr="006B56EB">
        <w:tc>
          <w:tcPr>
            <w:tcW w:w="4957" w:type="dxa"/>
          </w:tcPr>
          <w:p w:rsidR="006B56EB" w:rsidRDefault="00DE78CE" w:rsidP="00E44D0A">
            <w:pPr>
              <w:ind w:left="0" w:firstLine="0"/>
              <w:rPr>
                <w:b/>
              </w:rPr>
            </w:pPr>
            <w:r>
              <w:rPr>
                <w:b/>
              </w:rPr>
              <w:t>Aantal clubs: 137</w:t>
            </w:r>
          </w:p>
        </w:tc>
        <w:tc>
          <w:tcPr>
            <w:tcW w:w="5237" w:type="dxa"/>
          </w:tcPr>
          <w:p w:rsidR="006B56EB" w:rsidRDefault="006B56EB" w:rsidP="00DE78CE">
            <w:pPr>
              <w:ind w:left="0" w:firstLine="0"/>
              <w:jc w:val="right"/>
              <w:rPr>
                <w:b/>
              </w:rPr>
            </w:pPr>
            <w:r>
              <w:rPr>
                <w:b/>
              </w:rPr>
              <w:t xml:space="preserve">Aantal clubleden: </w:t>
            </w:r>
            <w:r w:rsidR="00477E61">
              <w:rPr>
                <w:b/>
              </w:rPr>
              <w:t>1</w:t>
            </w:r>
            <w:r w:rsidR="00DE78CE">
              <w:rPr>
                <w:b/>
              </w:rPr>
              <w:t>2.715</w:t>
            </w:r>
          </w:p>
        </w:tc>
      </w:tr>
      <w:tr w:rsidR="005A78BA" w:rsidTr="005A78BA">
        <w:tc>
          <w:tcPr>
            <w:tcW w:w="10194" w:type="dxa"/>
            <w:gridSpan w:val="2"/>
            <w:shd w:val="clear" w:color="auto" w:fill="E2EFD9" w:themeFill="accent6" w:themeFillTint="33"/>
          </w:tcPr>
          <w:p w:rsidR="000C0A6C" w:rsidRDefault="000C0A6C" w:rsidP="00E44D0A">
            <w:pPr>
              <w:ind w:left="0" w:firstLine="0"/>
              <w:rPr>
                <w:b/>
              </w:rPr>
            </w:pPr>
          </w:p>
          <w:p w:rsidR="005A78BA" w:rsidRPr="000C0A6C" w:rsidRDefault="00477E61" w:rsidP="00E44D0A">
            <w:pPr>
              <w:ind w:left="0" w:firstLine="0"/>
              <w:rPr>
                <w:b/>
                <w:sz w:val="32"/>
                <w:szCs w:val="32"/>
              </w:rPr>
            </w:pPr>
            <w:r w:rsidRPr="000C0A6C">
              <w:rPr>
                <w:b/>
                <w:sz w:val="32"/>
                <w:szCs w:val="32"/>
              </w:rPr>
              <w:t>Inhoud</w:t>
            </w:r>
          </w:p>
          <w:p w:rsidR="00DA7289" w:rsidRDefault="00DA7289" w:rsidP="00E44D0A">
            <w:pPr>
              <w:ind w:left="0" w:firstLine="0"/>
              <w:rPr>
                <w:b/>
              </w:rPr>
            </w:pPr>
          </w:p>
          <w:p w:rsidR="00DA7289" w:rsidRDefault="00DA7289" w:rsidP="00DA7289">
            <w:pPr>
              <w:ind w:left="0" w:firstLine="0"/>
              <w:rPr>
                <w:b/>
                <w:color w:val="000000" w:themeColor="text1"/>
                <w:szCs w:val="24"/>
              </w:rPr>
            </w:pPr>
            <w:r>
              <w:rPr>
                <w:b/>
                <w:color w:val="000000" w:themeColor="text1"/>
                <w:szCs w:val="24"/>
              </w:rPr>
              <w:t xml:space="preserve">2 </w:t>
            </w:r>
            <w:r w:rsidRPr="004922D9">
              <w:rPr>
                <w:b/>
                <w:color w:val="000000" w:themeColor="text1"/>
                <w:szCs w:val="24"/>
              </w:rPr>
              <w:t>Aangepast bridge voor lustrumfeest</w:t>
            </w:r>
          </w:p>
          <w:p w:rsidR="00DA7289" w:rsidRDefault="00DA7289" w:rsidP="00DA7289">
            <w:pPr>
              <w:ind w:left="0" w:firstLine="0"/>
              <w:rPr>
                <w:b/>
                <w:color w:val="000000" w:themeColor="text1"/>
                <w:szCs w:val="24"/>
              </w:rPr>
            </w:pPr>
          </w:p>
          <w:p w:rsidR="00DA7289" w:rsidRPr="004922D9" w:rsidRDefault="00DA7289" w:rsidP="00DA7289">
            <w:pPr>
              <w:ind w:left="0" w:firstLine="0"/>
              <w:rPr>
                <w:b/>
                <w:color w:val="000000" w:themeColor="text1"/>
                <w:szCs w:val="24"/>
              </w:rPr>
            </w:pPr>
            <w:r>
              <w:rPr>
                <w:b/>
                <w:color w:val="000000" w:themeColor="text1"/>
                <w:szCs w:val="24"/>
              </w:rPr>
              <w:t xml:space="preserve">3 </w:t>
            </w:r>
            <w:r w:rsidRPr="004922D9">
              <w:rPr>
                <w:b/>
                <w:color w:val="000000" w:themeColor="text1"/>
                <w:szCs w:val="24"/>
              </w:rPr>
              <w:t>Actueel Noodplan Rekenprogramma gezocht</w:t>
            </w:r>
          </w:p>
          <w:p w:rsidR="00DA7289" w:rsidRDefault="00DA7289" w:rsidP="00DA7289">
            <w:pPr>
              <w:ind w:left="0" w:firstLine="0"/>
              <w:rPr>
                <w:rFonts w:cstheme="minorBidi"/>
                <w:b/>
                <w:color w:val="000000" w:themeColor="text1"/>
                <w:szCs w:val="21"/>
              </w:rPr>
            </w:pPr>
          </w:p>
          <w:p w:rsidR="00DA7289" w:rsidRPr="004922D9" w:rsidRDefault="00DA7289" w:rsidP="00DA7289">
            <w:pPr>
              <w:ind w:left="0" w:firstLine="0"/>
              <w:rPr>
                <w:rFonts w:cstheme="minorBidi"/>
                <w:b/>
                <w:color w:val="000000" w:themeColor="text1"/>
                <w:szCs w:val="21"/>
              </w:rPr>
            </w:pPr>
            <w:r>
              <w:rPr>
                <w:rFonts w:cstheme="minorBidi"/>
                <w:b/>
                <w:color w:val="000000" w:themeColor="text1"/>
                <w:szCs w:val="21"/>
              </w:rPr>
              <w:t xml:space="preserve">4 </w:t>
            </w:r>
            <w:r w:rsidRPr="004922D9">
              <w:rPr>
                <w:rFonts w:cstheme="minorBidi"/>
                <w:b/>
                <w:color w:val="000000" w:themeColor="text1"/>
                <w:szCs w:val="21"/>
              </w:rPr>
              <w:t>Geen STAP-budget voor bridgecursus?</w:t>
            </w:r>
          </w:p>
          <w:p w:rsidR="00DA7289" w:rsidRDefault="00DA7289" w:rsidP="00DA7289">
            <w:pPr>
              <w:ind w:left="0" w:firstLine="0"/>
              <w:rPr>
                <w:b/>
                <w:color w:val="000000" w:themeColor="text1"/>
                <w:szCs w:val="24"/>
              </w:rPr>
            </w:pPr>
          </w:p>
          <w:p w:rsidR="00DA7289" w:rsidRPr="004922D9" w:rsidRDefault="007D2BC1" w:rsidP="00DA7289">
            <w:pPr>
              <w:ind w:left="0" w:firstLine="0"/>
              <w:rPr>
                <w:b/>
                <w:color w:val="000000" w:themeColor="text1"/>
                <w:szCs w:val="24"/>
              </w:rPr>
            </w:pPr>
            <w:r>
              <w:rPr>
                <w:b/>
                <w:color w:val="000000" w:themeColor="text1"/>
                <w:szCs w:val="24"/>
              </w:rPr>
              <w:t>5</w:t>
            </w:r>
            <w:r w:rsidR="00DA7289">
              <w:rPr>
                <w:b/>
                <w:color w:val="000000" w:themeColor="text1"/>
                <w:szCs w:val="24"/>
              </w:rPr>
              <w:t xml:space="preserve"> </w:t>
            </w:r>
            <w:r w:rsidR="00DA7289" w:rsidRPr="004922D9">
              <w:rPr>
                <w:b/>
                <w:color w:val="000000" w:themeColor="text1"/>
                <w:szCs w:val="24"/>
              </w:rPr>
              <w:t>Bridge leren in een weekend?</w:t>
            </w:r>
          </w:p>
          <w:p w:rsidR="00DA7289" w:rsidRDefault="00DA7289" w:rsidP="00DA7289">
            <w:pPr>
              <w:ind w:left="0" w:firstLine="0"/>
              <w:rPr>
                <w:b/>
                <w:color w:val="000000" w:themeColor="text1"/>
              </w:rPr>
            </w:pPr>
          </w:p>
          <w:p w:rsidR="00DA7289" w:rsidRPr="004922D9" w:rsidRDefault="007D2BC1" w:rsidP="00DA7289">
            <w:pPr>
              <w:ind w:left="0" w:firstLine="0"/>
              <w:rPr>
                <w:b/>
                <w:color w:val="000000" w:themeColor="text1"/>
              </w:rPr>
            </w:pPr>
            <w:r>
              <w:rPr>
                <w:b/>
                <w:color w:val="000000" w:themeColor="text1"/>
              </w:rPr>
              <w:t>6</w:t>
            </w:r>
            <w:r w:rsidR="00DA7289">
              <w:rPr>
                <w:b/>
                <w:color w:val="000000" w:themeColor="text1"/>
              </w:rPr>
              <w:t xml:space="preserve"> </w:t>
            </w:r>
            <w:r w:rsidR="00DA7289" w:rsidRPr="004922D9">
              <w:rPr>
                <w:b/>
                <w:color w:val="000000" w:themeColor="text1"/>
              </w:rPr>
              <w:t>Arbitercursus</w:t>
            </w:r>
          </w:p>
          <w:p w:rsidR="00DA7289" w:rsidRDefault="00DA7289" w:rsidP="00DA7289">
            <w:pPr>
              <w:ind w:left="357"/>
              <w:rPr>
                <w:b/>
                <w:color w:val="000000" w:themeColor="text1"/>
                <w:szCs w:val="24"/>
              </w:rPr>
            </w:pPr>
          </w:p>
          <w:p w:rsidR="00DA7289" w:rsidRPr="004922D9" w:rsidRDefault="007D2BC1" w:rsidP="00DA7289">
            <w:pPr>
              <w:ind w:left="357"/>
              <w:rPr>
                <w:b/>
                <w:color w:val="000000" w:themeColor="text1"/>
              </w:rPr>
            </w:pPr>
            <w:r>
              <w:rPr>
                <w:b/>
                <w:color w:val="000000" w:themeColor="text1"/>
                <w:szCs w:val="24"/>
              </w:rPr>
              <w:t>7</w:t>
            </w:r>
            <w:r w:rsidR="00DA7289">
              <w:rPr>
                <w:b/>
                <w:color w:val="000000" w:themeColor="text1"/>
                <w:szCs w:val="24"/>
              </w:rPr>
              <w:t xml:space="preserve"> </w:t>
            </w:r>
            <w:r w:rsidR="00DA7289" w:rsidRPr="004922D9">
              <w:rPr>
                <w:b/>
                <w:color w:val="000000" w:themeColor="text1"/>
                <w:szCs w:val="24"/>
              </w:rPr>
              <w:t>Huis aan huis drive </w:t>
            </w:r>
          </w:p>
          <w:p w:rsidR="00DA7289" w:rsidRDefault="00DA7289" w:rsidP="00DA7289">
            <w:pPr>
              <w:ind w:left="0" w:firstLine="0"/>
              <w:rPr>
                <w:b/>
                <w:color w:val="000000" w:themeColor="text1"/>
                <w:szCs w:val="24"/>
              </w:rPr>
            </w:pPr>
          </w:p>
          <w:p w:rsidR="00477E61" w:rsidRPr="00DA7289" w:rsidRDefault="000C0A6C" w:rsidP="00E44D0A">
            <w:pPr>
              <w:ind w:left="0" w:firstLine="0"/>
              <w:rPr>
                <w:b/>
                <w:color w:val="000000" w:themeColor="text1"/>
                <w:szCs w:val="24"/>
              </w:rPr>
            </w:pPr>
            <w:r>
              <w:rPr>
                <w:b/>
                <w:color w:val="000000" w:themeColor="text1"/>
                <w:szCs w:val="24"/>
              </w:rPr>
              <w:t>8</w:t>
            </w:r>
            <w:r w:rsidR="00DA7289">
              <w:rPr>
                <w:b/>
                <w:color w:val="000000" w:themeColor="text1"/>
                <w:szCs w:val="24"/>
              </w:rPr>
              <w:t xml:space="preserve"> </w:t>
            </w:r>
            <w:r w:rsidR="00DA7289" w:rsidRPr="004922D9">
              <w:rPr>
                <w:b/>
                <w:color w:val="000000" w:themeColor="text1"/>
                <w:szCs w:val="24"/>
              </w:rPr>
              <w:t>Zitten er ook nadelen aan een schudmachine?</w:t>
            </w:r>
          </w:p>
        </w:tc>
      </w:tr>
    </w:tbl>
    <w:p w:rsidR="004B10D1" w:rsidRDefault="004B10D1" w:rsidP="00E44D0A">
      <w:pPr>
        <w:ind w:left="0" w:firstLine="0"/>
      </w:pPr>
    </w:p>
    <w:p w:rsidR="00477E61" w:rsidRDefault="00477E61" w:rsidP="004922D9">
      <w:pPr>
        <w:ind w:left="0" w:firstLine="0"/>
        <w:rPr>
          <w:b/>
          <w:color w:val="000000" w:themeColor="text1"/>
          <w:szCs w:val="24"/>
        </w:rPr>
      </w:pPr>
    </w:p>
    <w:p w:rsidR="00477E61" w:rsidRDefault="00477E61" w:rsidP="004922D9">
      <w:pPr>
        <w:ind w:left="0" w:firstLine="0"/>
        <w:rPr>
          <w:b/>
          <w:color w:val="000000" w:themeColor="text1"/>
          <w:szCs w:val="24"/>
        </w:rPr>
      </w:pPr>
    </w:p>
    <w:p w:rsidR="00477E61" w:rsidRDefault="00477E61" w:rsidP="004922D9">
      <w:pPr>
        <w:ind w:left="0" w:firstLine="0"/>
        <w:rPr>
          <w:b/>
          <w:color w:val="000000" w:themeColor="text1"/>
          <w:szCs w:val="24"/>
        </w:rPr>
      </w:pPr>
    </w:p>
    <w:p w:rsidR="00477E61" w:rsidRDefault="00477E61" w:rsidP="004922D9">
      <w:pPr>
        <w:ind w:left="0" w:firstLine="0"/>
        <w:rPr>
          <w:b/>
          <w:color w:val="000000" w:themeColor="text1"/>
          <w:szCs w:val="24"/>
        </w:rPr>
      </w:pPr>
    </w:p>
    <w:p w:rsidR="00477E61" w:rsidRDefault="00477E61">
      <w:pPr>
        <w:rPr>
          <w:b/>
          <w:color w:val="000000" w:themeColor="text1"/>
          <w:szCs w:val="24"/>
        </w:rPr>
      </w:pPr>
      <w:r>
        <w:rPr>
          <w:b/>
          <w:color w:val="000000" w:themeColor="text1"/>
          <w:szCs w:val="24"/>
        </w:rPr>
        <w:br w:type="page"/>
      </w:r>
    </w:p>
    <w:p w:rsidR="00477E61" w:rsidRPr="004922D9" w:rsidRDefault="00477E61" w:rsidP="00477E61">
      <w:pPr>
        <w:ind w:left="0" w:firstLine="0"/>
        <w:rPr>
          <w:b/>
          <w:color w:val="000000" w:themeColor="text1"/>
          <w:sz w:val="32"/>
          <w:szCs w:val="32"/>
        </w:rPr>
      </w:pPr>
      <w:r w:rsidRPr="004922D9">
        <w:rPr>
          <w:b/>
          <w:color w:val="000000" w:themeColor="text1"/>
          <w:sz w:val="32"/>
          <w:szCs w:val="32"/>
        </w:rPr>
        <w:lastRenderedPageBreak/>
        <w:t>Aangepast bridge voor lustrumfeest</w:t>
      </w:r>
    </w:p>
    <w:p w:rsidR="00477E61" w:rsidRPr="004922D9" w:rsidRDefault="00477E61" w:rsidP="00477E61">
      <w:pPr>
        <w:ind w:left="709" w:firstLine="0"/>
        <w:rPr>
          <w:color w:val="000000" w:themeColor="text1"/>
        </w:rPr>
      </w:pPr>
      <w:r w:rsidRPr="004922D9">
        <w:rPr>
          <w:color w:val="000000" w:themeColor="text1"/>
        </w:rPr>
        <w:t>Voor ons lustrum ben ik op zoek naar een of meer leuke varianten voor een spel tijdens een drive. Ik heb reeds de volgende bedacht:</w:t>
      </w:r>
    </w:p>
    <w:p w:rsidR="00477E61" w:rsidRPr="004922D9" w:rsidRDefault="00477E61" w:rsidP="00477E61">
      <w:pPr>
        <w:numPr>
          <w:ilvl w:val="0"/>
          <w:numId w:val="33"/>
        </w:numPr>
        <w:rPr>
          <w:color w:val="000000" w:themeColor="text1"/>
        </w:rPr>
      </w:pPr>
      <w:r w:rsidRPr="004922D9">
        <w:rPr>
          <w:color w:val="000000" w:themeColor="text1"/>
        </w:rPr>
        <w:t>Er mag geen SA geboden worden op het spel</w:t>
      </w:r>
    </w:p>
    <w:p w:rsidR="00477E61" w:rsidRPr="004922D9" w:rsidRDefault="00477E61" w:rsidP="00477E61">
      <w:pPr>
        <w:numPr>
          <w:ilvl w:val="0"/>
          <w:numId w:val="33"/>
        </w:numPr>
        <w:rPr>
          <w:color w:val="000000" w:themeColor="text1"/>
        </w:rPr>
      </w:pPr>
      <w:r w:rsidRPr="004922D9">
        <w:rPr>
          <w:color w:val="000000" w:themeColor="text1"/>
        </w:rPr>
        <w:t>Het eindcontract wordt gedoubleerd gespeeld</w:t>
      </w:r>
    </w:p>
    <w:p w:rsidR="00477E61" w:rsidRPr="004922D9" w:rsidRDefault="00477E61" w:rsidP="00477E61">
      <w:pPr>
        <w:numPr>
          <w:ilvl w:val="0"/>
          <w:numId w:val="33"/>
        </w:numPr>
        <w:rPr>
          <w:color w:val="000000" w:themeColor="text1"/>
        </w:rPr>
      </w:pPr>
      <w:r w:rsidRPr="004922D9">
        <w:rPr>
          <w:color w:val="000000" w:themeColor="text1"/>
        </w:rPr>
        <w:t>Geen enkele conventie toegestaan op het spel</w:t>
      </w:r>
    </w:p>
    <w:p w:rsidR="00477E61" w:rsidRPr="004922D9" w:rsidRDefault="00477E61" w:rsidP="00477E61">
      <w:pPr>
        <w:numPr>
          <w:ilvl w:val="0"/>
          <w:numId w:val="33"/>
        </w:numPr>
        <w:rPr>
          <w:color w:val="000000" w:themeColor="text1"/>
        </w:rPr>
      </w:pPr>
      <w:r w:rsidRPr="004922D9">
        <w:rPr>
          <w:color w:val="000000" w:themeColor="text1"/>
        </w:rPr>
        <w:t>Geen doubletten toegestaan</w:t>
      </w:r>
    </w:p>
    <w:p w:rsidR="00477E61" w:rsidRPr="004922D9" w:rsidRDefault="00477E61" w:rsidP="00477E61">
      <w:pPr>
        <w:numPr>
          <w:ilvl w:val="0"/>
          <w:numId w:val="33"/>
        </w:numPr>
        <w:rPr>
          <w:color w:val="000000" w:themeColor="text1"/>
        </w:rPr>
      </w:pPr>
      <w:r w:rsidRPr="004922D9">
        <w:rPr>
          <w:color w:val="000000" w:themeColor="text1"/>
        </w:rPr>
        <w:t>Het spel moet tegen de klok in afgespeeld worden</w:t>
      </w:r>
    </w:p>
    <w:p w:rsidR="00477E61" w:rsidRPr="004922D9" w:rsidRDefault="00477E61" w:rsidP="00477E61">
      <w:pPr>
        <w:rPr>
          <w:color w:val="000000" w:themeColor="text1"/>
        </w:rPr>
      </w:pPr>
    </w:p>
    <w:p w:rsidR="00477E61" w:rsidRPr="004922D9" w:rsidRDefault="00477E61" w:rsidP="00477E61">
      <w:pPr>
        <w:ind w:left="709" w:firstLine="0"/>
        <w:rPr>
          <w:color w:val="000000" w:themeColor="text1"/>
        </w:rPr>
      </w:pPr>
      <w:r w:rsidRPr="004922D9">
        <w:rPr>
          <w:color w:val="000000" w:themeColor="text1"/>
        </w:rPr>
        <w:t>Maar ik heb nog behoefte aan een paar varianten. Heb jij iets in je archieven of briljante hoofd zitten? Ik zoek naar algemene “regels” voor een spel zodat iedereen er ‘last’ van heeft.</w:t>
      </w:r>
    </w:p>
    <w:p w:rsidR="00477E61" w:rsidRPr="004922D9" w:rsidRDefault="00CD1AC6" w:rsidP="00477E61">
      <w:pPr>
        <w:ind w:left="709" w:firstLine="0"/>
        <w:rPr>
          <w:color w:val="000000" w:themeColor="text1"/>
        </w:rPr>
      </w:pPr>
      <w:r>
        <w:rPr>
          <w:rFonts w:eastAsia="Times New Roman"/>
          <w:color w:val="000000" w:themeColor="text1"/>
        </w:rPr>
        <w:pict>
          <v:rect id="_x0000_i1025" style="width:500pt;height:1.5pt" o:hrpct="980" o:hralign="center" o:hrstd="t" o:hr="t" fillcolor="#a0a0a0" stroked="f"/>
        </w:pict>
      </w:r>
    </w:p>
    <w:p w:rsidR="00477E61" w:rsidRPr="004922D9" w:rsidRDefault="00477E61" w:rsidP="00477E61">
      <w:pPr>
        <w:ind w:left="709" w:firstLine="0"/>
        <w:rPr>
          <w:color w:val="000000" w:themeColor="text1"/>
        </w:rPr>
      </w:pPr>
    </w:p>
    <w:p w:rsidR="00477E61" w:rsidRPr="004922D9" w:rsidRDefault="00477E61" w:rsidP="00477E61">
      <w:pPr>
        <w:ind w:left="709" w:firstLine="0"/>
        <w:rPr>
          <w:b/>
          <w:color w:val="000000" w:themeColor="text1"/>
        </w:rPr>
      </w:pPr>
      <w:r w:rsidRPr="004922D9">
        <w:rPr>
          <w:b/>
          <w:color w:val="000000" w:themeColor="text1"/>
        </w:rPr>
        <w:t>Rob:</w:t>
      </w:r>
    </w:p>
    <w:p w:rsidR="00477E61" w:rsidRPr="004922D9" w:rsidRDefault="00477E61" w:rsidP="00477E61">
      <w:pPr>
        <w:ind w:left="1773"/>
        <w:rPr>
          <w:color w:val="000000" w:themeColor="text1"/>
          <w:szCs w:val="24"/>
        </w:rPr>
      </w:pPr>
      <w:r w:rsidRPr="004922D9">
        <w:rPr>
          <w:color w:val="000000" w:themeColor="text1"/>
          <w:szCs w:val="24"/>
        </w:rPr>
        <w:t>Mmmm, ‘briljante hoofd’ schrijf je…</w:t>
      </w:r>
    </w:p>
    <w:p w:rsidR="00477E61" w:rsidRPr="004922D9" w:rsidRDefault="00477E61" w:rsidP="00477E61">
      <w:pPr>
        <w:ind w:left="1773"/>
        <w:rPr>
          <w:color w:val="000000" w:themeColor="text1"/>
          <w:szCs w:val="24"/>
        </w:rPr>
      </w:pPr>
      <w:r w:rsidRPr="004922D9">
        <w:rPr>
          <w:color w:val="000000" w:themeColor="text1"/>
          <w:szCs w:val="24"/>
        </w:rPr>
        <w:t>Een grotere druk kun je niet leggen.</w:t>
      </w:r>
    </w:p>
    <w:p w:rsidR="00477E61" w:rsidRPr="004922D9" w:rsidRDefault="00477E61" w:rsidP="00477E61">
      <w:pPr>
        <w:rPr>
          <w:color w:val="000000" w:themeColor="text1"/>
          <w:szCs w:val="24"/>
        </w:rPr>
      </w:pPr>
    </w:p>
    <w:p w:rsidR="00477E61" w:rsidRPr="004922D9" w:rsidRDefault="00477E61" w:rsidP="00477E61">
      <w:pPr>
        <w:ind w:left="360" w:firstLine="0"/>
        <w:rPr>
          <w:b/>
          <w:bCs/>
          <w:color w:val="000000" w:themeColor="text1"/>
          <w:szCs w:val="24"/>
        </w:rPr>
      </w:pPr>
      <w:r w:rsidRPr="004922D9">
        <w:rPr>
          <w:b/>
          <w:bCs/>
          <w:color w:val="000000" w:themeColor="text1"/>
          <w:szCs w:val="24"/>
        </w:rPr>
        <w:t>Vooraf</w:t>
      </w:r>
    </w:p>
    <w:p w:rsidR="00477E61" w:rsidRPr="004922D9" w:rsidRDefault="00477E61" w:rsidP="00477E61">
      <w:pPr>
        <w:numPr>
          <w:ilvl w:val="0"/>
          <w:numId w:val="30"/>
        </w:numPr>
        <w:ind w:left="1080"/>
        <w:rPr>
          <w:color w:val="000000" w:themeColor="text1"/>
          <w:szCs w:val="24"/>
        </w:rPr>
      </w:pPr>
      <w:r w:rsidRPr="004922D9">
        <w:rPr>
          <w:color w:val="000000" w:themeColor="text1"/>
          <w:szCs w:val="24"/>
        </w:rPr>
        <w:t>Houd er rekening mee dat een belangrijk deel van de leden een ander spel dan bridge niet leuk vinden.</w:t>
      </w:r>
    </w:p>
    <w:p w:rsidR="00477E61" w:rsidRPr="004922D9" w:rsidRDefault="00477E61" w:rsidP="00477E61">
      <w:pPr>
        <w:numPr>
          <w:ilvl w:val="0"/>
          <w:numId w:val="30"/>
        </w:numPr>
        <w:ind w:left="1080"/>
        <w:rPr>
          <w:color w:val="000000" w:themeColor="text1"/>
          <w:szCs w:val="24"/>
        </w:rPr>
      </w:pPr>
      <w:r w:rsidRPr="004922D9">
        <w:rPr>
          <w:color w:val="000000" w:themeColor="text1"/>
          <w:szCs w:val="24"/>
        </w:rPr>
        <w:t>Dat spelers die worden ‘ingemaakt’ doordat hun tegenstanders de aangepaste regels veel beter begrijpen en toepassen, daar geen feestelijk gevoel aan overhouden.</w:t>
      </w:r>
    </w:p>
    <w:p w:rsidR="00477E61" w:rsidRPr="004922D9" w:rsidRDefault="00477E61" w:rsidP="00477E61">
      <w:pPr>
        <w:numPr>
          <w:ilvl w:val="0"/>
          <w:numId w:val="30"/>
        </w:numPr>
        <w:ind w:left="1080"/>
        <w:rPr>
          <w:color w:val="000000" w:themeColor="text1"/>
          <w:szCs w:val="24"/>
        </w:rPr>
      </w:pPr>
      <w:r w:rsidRPr="004922D9">
        <w:rPr>
          <w:color w:val="000000" w:themeColor="text1"/>
          <w:szCs w:val="24"/>
        </w:rPr>
        <w:t>Dat de sterkere spelers ook met ludieke spelregels het hoogst zullen scoren.</w:t>
      </w:r>
    </w:p>
    <w:p w:rsidR="00477E61" w:rsidRPr="004922D9" w:rsidRDefault="00477E61" w:rsidP="00477E61">
      <w:pPr>
        <w:numPr>
          <w:ilvl w:val="0"/>
          <w:numId w:val="30"/>
        </w:numPr>
        <w:ind w:left="1080"/>
        <w:rPr>
          <w:color w:val="000000" w:themeColor="text1"/>
          <w:szCs w:val="24"/>
        </w:rPr>
      </w:pPr>
      <w:r w:rsidRPr="004922D9">
        <w:rPr>
          <w:color w:val="000000" w:themeColor="text1"/>
          <w:szCs w:val="24"/>
        </w:rPr>
        <w:t>Je in het belang van de spelers die slechts met grote moeite andere regels begrijpen én – het belangrijkst – ook slim kunnen toepassen, het beste kunt kiezen voor slechts één andere spelvorm.</w:t>
      </w:r>
    </w:p>
    <w:p w:rsidR="00477E61" w:rsidRPr="004922D9" w:rsidRDefault="00477E61" w:rsidP="00477E61">
      <w:pPr>
        <w:numPr>
          <w:ilvl w:val="0"/>
          <w:numId w:val="30"/>
        </w:numPr>
        <w:ind w:left="1080"/>
        <w:rPr>
          <w:color w:val="000000" w:themeColor="text1"/>
          <w:szCs w:val="24"/>
        </w:rPr>
      </w:pPr>
      <w:r w:rsidRPr="004922D9">
        <w:rPr>
          <w:color w:val="000000" w:themeColor="text1"/>
          <w:szCs w:val="24"/>
        </w:rPr>
        <w:t>Je – voor het plezier van de minder flexibele spelers – per ronde één spel laat spelen met afwijkende regels.</w:t>
      </w:r>
    </w:p>
    <w:p w:rsidR="00477E61" w:rsidRPr="004922D9" w:rsidRDefault="00477E61" w:rsidP="00477E61">
      <w:pPr>
        <w:ind w:left="1426"/>
        <w:rPr>
          <w:color w:val="000000" w:themeColor="text1"/>
          <w:szCs w:val="24"/>
        </w:rPr>
      </w:pPr>
    </w:p>
    <w:p w:rsidR="00477E61" w:rsidRPr="004922D9" w:rsidRDefault="00477E61" w:rsidP="00477E61">
      <w:pPr>
        <w:ind w:left="1069" w:firstLine="0"/>
        <w:rPr>
          <w:color w:val="000000" w:themeColor="text1"/>
          <w:szCs w:val="24"/>
        </w:rPr>
      </w:pPr>
      <w:r w:rsidRPr="004922D9">
        <w:rPr>
          <w:color w:val="000000" w:themeColor="text1"/>
          <w:szCs w:val="24"/>
        </w:rPr>
        <w:t>Als je kiest voor slechts één afwijkend spel, moet dat dus wel een heel leuke spelvorm zijn, en liefst zo eenvoudig mogelijk. Ik spui er een paar:</w:t>
      </w:r>
    </w:p>
    <w:p w:rsidR="00477E61" w:rsidRPr="004922D9" w:rsidRDefault="00477E61" w:rsidP="00477E61">
      <w:pPr>
        <w:ind w:left="1426"/>
        <w:rPr>
          <w:color w:val="000000" w:themeColor="text1"/>
          <w:szCs w:val="24"/>
        </w:rPr>
      </w:pPr>
    </w:p>
    <w:p w:rsidR="00477E61" w:rsidRPr="004922D9" w:rsidRDefault="00477E61" w:rsidP="00477E61">
      <w:pPr>
        <w:numPr>
          <w:ilvl w:val="0"/>
          <w:numId w:val="31"/>
        </w:numPr>
        <w:ind w:left="1776"/>
        <w:rPr>
          <w:color w:val="000000" w:themeColor="text1"/>
          <w:szCs w:val="24"/>
        </w:rPr>
      </w:pPr>
      <w:r w:rsidRPr="004922D9">
        <w:rPr>
          <w:color w:val="000000" w:themeColor="text1"/>
          <w:szCs w:val="24"/>
        </w:rPr>
        <w:t>Het eindcontract wordt niet gespeeld door het paar dat het hoogst bood, maar door de tegenstanders. En het resultaat van de leider geldt voor de tegenspelers.</w:t>
      </w:r>
    </w:p>
    <w:p w:rsidR="00477E61" w:rsidRPr="004922D9" w:rsidRDefault="00477E61" w:rsidP="00477E61">
      <w:pPr>
        <w:ind w:left="1776" w:firstLine="0"/>
        <w:rPr>
          <w:color w:val="000000" w:themeColor="text1"/>
          <w:szCs w:val="24"/>
        </w:rPr>
      </w:pPr>
      <w:r w:rsidRPr="004922D9">
        <w:rPr>
          <w:b/>
          <w:bCs/>
          <w:color w:val="000000" w:themeColor="text1"/>
          <w:szCs w:val="24"/>
        </w:rPr>
        <w:t>Tactiek:</w:t>
      </w:r>
      <w:r w:rsidRPr="004922D9">
        <w:rPr>
          <w:color w:val="000000" w:themeColor="text1"/>
          <w:szCs w:val="24"/>
        </w:rPr>
        <w:t xml:space="preserve"> </w:t>
      </w:r>
    </w:p>
    <w:p w:rsidR="00477E61" w:rsidRPr="004922D9" w:rsidRDefault="00477E61" w:rsidP="00477E61">
      <w:pPr>
        <w:numPr>
          <w:ilvl w:val="0"/>
          <w:numId w:val="32"/>
        </w:numPr>
        <w:ind w:left="2136"/>
        <w:rPr>
          <w:color w:val="000000" w:themeColor="text1"/>
          <w:szCs w:val="24"/>
        </w:rPr>
      </w:pPr>
      <w:r w:rsidRPr="004922D9">
        <w:rPr>
          <w:color w:val="000000" w:themeColor="text1"/>
          <w:szCs w:val="24"/>
        </w:rPr>
        <w:t xml:space="preserve">jij zit </w:t>
      </w:r>
      <w:r w:rsidRPr="004922D9">
        <w:rPr>
          <w:b/>
          <w:color w:val="000000" w:themeColor="text1"/>
          <w:szCs w:val="24"/>
        </w:rPr>
        <w:t>zuid</w:t>
      </w:r>
      <w:r w:rsidRPr="004922D9">
        <w:rPr>
          <w:color w:val="000000" w:themeColor="text1"/>
          <w:szCs w:val="24"/>
        </w:rPr>
        <w:t xml:space="preserve"> en biedt met je partner 3SA als eindcontract, dat jij zou moeten spelen. </w:t>
      </w:r>
    </w:p>
    <w:p w:rsidR="00477E61" w:rsidRPr="004922D9" w:rsidRDefault="00477E61" w:rsidP="00477E61">
      <w:pPr>
        <w:numPr>
          <w:ilvl w:val="0"/>
          <w:numId w:val="32"/>
        </w:numPr>
        <w:ind w:left="2136"/>
        <w:rPr>
          <w:color w:val="000000" w:themeColor="text1"/>
          <w:szCs w:val="24"/>
        </w:rPr>
      </w:pPr>
      <w:r w:rsidRPr="004922D9">
        <w:rPr>
          <w:color w:val="000000" w:themeColor="text1"/>
          <w:szCs w:val="24"/>
        </w:rPr>
        <w:t>maar… niet jij, doch je linkertegenstander (west) moet leider zijn en speel jij met je partner tegen.</w:t>
      </w:r>
    </w:p>
    <w:p w:rsidR="00477E61" w:rsidRPr="004922D9" w:rsidRDefault="00477E61" w:rsidP="00477E61">
      <w:pPr>
        <w:numPr>
          <w:ilvl w:val="0"/>
          <w:numId w:val="32"/>
        </w:numPr>
        <w:ind w:left="2136"/>
        <w:rPr>
          <w:color w:val="000000" w:themeColor="text1"/>
          <w:szCs w:val="24"/>
        </w:rPr>
      </w:pPr>
      <w:r w:rsidRPr="004922D9">
        <w:rPr>
          <w:color w:val="000000" w:themeColor="text1"/>
          <w:szCs w:val="24"/>
        </w:rPr>
        <w:t>Het resultaat van west wordt jouw score. Jij en je partner hebben er dus alle belang bij dat de leider zijn contract maakt. En leider west zal er alles aan doen om zoveel mogelijk down te gaan…</w:t>
      </w:r>
    </w:p>
    <w:p w:rsidR="00477E61" w:rsidRPr="004922D9" w:rsidRDefault="00477E61" w:rsidP="00477E61">
      <w:pPr>
        <w:numPr>
          <w:ilvl w:val="0"/>
          <w:numId w:val="32"/>
        </w:numPr>
        <w:ind w:left="2136"/>
        <w:rPr>
          <w:color w:val="000000" w:themeColor="text1"/>
          <w:szCs w:val="24"/>
        </w:rPr>
      </w:pPr>
      <w:r w:rsidRPr="004922D9">
        <w:rPr>
          <w:color w:val="000000" w:themeColor="text1"/>
          <w:szCs w:val="24"/>
        </w:rPr>
        <w:t xml:space="preserve">Dat maakt het spelen heel bijzonder, maar ook het bieden. Een troefcontract moet je dan bieden in de kleur waarvan je hoopt/verwacht dat de tegenpartij die heeft. Ze moeten hun </w:t>
      </w:r>
      <w:r w:rsidRPr="004922D9">
        <w:rPr>
          <w:color w:val="000000" w:themeColor="text1"/>
          <w:szCs w:val="24"/>
        </w:rPr>
        <w:lastRenderedPageBreak/>
        <w:t>contract immers máken, want jij krijgt hun score… Dus moet je vooral de kleuren bieden die je niet hebt…</w:t>
      </w:r>
    </w:p>
    <w:p w:rsidR="00477E61" w:rsidRPr="004922D9" w:rsidRDefault="00477E61" w:rsidP="00477E61">
      <w:pPr>
        <w:ind w:left="2122"/>
        <w:rPr>
          <w:color w:val="000000" w:themeColor="text1"/>
          <w:szCs w:val="24"/>
        </w:rPr>
      </w:pPr>
    </w:p>
    <w:p w:rsidR="00477E61" w:rsidRPr="004922D9" w:rsidRDefault="00477E61" w:rsidP="00477E61">
      <w:pPr>
        <w:numPr>
          <w:ilvl w:val="0"/>
          <w:numId w:val="31"/>
        </w:numPr>
        <w:ind w:left="1776"/>
        <w:rPr>
          <w:color w:val="000000" w:themeColor="text1"/>
          <w:szCs w:val="24"/>
        </w:rPr>
      </w:pPr>
      <w:r w:rsidRPr="004922D9">
        <w:rPr>
          <w:color w:val="000000" w:themeColor="text1"/>
          <w:szCs w:val="24"/>
        </w:rPr>
        <w:t xml:space="preserve">Het bieden slaan we over: er wordt SA gespeeld. De Gever komt uit en alle kaarten blijven in de hand (geen dummy). Het paar dat de </w:t>
      </w:r>
      <w:r w:rsidRPr="004922D9">
        <w:rPr>
          <w:b/>
          <w:bCs/>
          <w:color w:val="000000" w:themeColor="text1"/>
          <w:szCs w:val="24"/>
        </w:rPr>
        <w:t>laatste slag</w:t>
      </w:r>
      <w:r w:rsidRPr="004922D9">
        <w:rPr>
          <w:color w:val="000000" w:themeColor="text1"/>
          <w:szCs w:val="24"/>
        </w:rPr>
        <w:t xml:space="preserve"> wint, is de klos, want: het paar dat de laatste slag </w:t>
      </w:r>
      <w:r w:rsidRPr="004922D9">
        <w:rPr>
          <w:b/>
          <w:bCs/>
          <w:i/>
          <w:iCs/>
          <w:color w:val="000000" w:themeColor="text1"/>
          <w:szCs w:val="24"/>
        </w:rPr>
        <w:t>verloor</w:t>
      </w:r>
      <w:r w:rsidRPr="004922D9">
        <w:rPr>
          <w:color w:val="000000" w:themeColor="text1"/>
          <w:szCs w:val="24"/>
        </w:rPr>
        <w:t xml:space="preserve"> mag 7SA C noteren. Alle voorgaande twaalf slagen doen er niet toe. </w:t>
      </w:r>
    </w:p>
    <w:p w:rsidR="00477E61" w:rsidRPr="004922D9" w:rsidRDefault="00477E61" w:rsidP="00477E61">
      <w:pPr>
        <w:ind w:left="1776" w:firstLine="0"/>
        <w:rPr>
          <w:b/>
          <w:bCs/>
          <w:color w:val="000000" w:themeColor="text1"/>
          <w:szCs w:val="24"/>
        </w:rPr>
      </w:pPr>
      <w:r w:rsidRPr="004922D9">
        <w:rPr>
          <w:b/>
          <w:bCs/>
          <w:color w:val="000000" w:themeColor="text1"/>
          <w:szCs w:val="24"/>
        </w:rPr>
        <w:t>Tactiek:</w:t>
      </w:r>
    </w:p>
    <w:p w:rsidR="00477E61" w:rsidRPr="004922D9" w:rsidRDefault="00477E61" w:rsidP="00477E61">
      <w:pPr>
        <w:ind w:left="2472" w:firstLine="0"/>
        <w:rPr>
          <w:color w:val="000000" w:themeColor="text1"/>
          <w:szCs w:val="24"/>
        </w:rPr>
      </w:pPr>
      <w:r w:rsidRPr="004922D9">
        <w:rPr>
          <w:color w:val="000000" w:themeColor="text1"/>
          <w:szCs w:val="24"/>
        </w:rPr>
        <w:t>Het is dus zaak dat jij en je partner in de eerste slagen zo snel mogelijk van jullie hoge kaarten afkomen, daarna de tegenpartij aan slag brengen en ze aan slag láten!</w:t>
      </w:r>
    </w:p>
    <w:p w:rsidR="00477E61" w:rsidRPr="004922D9" w:rsidRDefault="00477E61" w:rsidP="00477E61">
      <w:pPr>
        <w:ind w:left="2122"/>
        <w:rPr>
          <w:color w:val="000000" w:themeColor="text1"/>
          <w:szCs w:val="24"/>
        </w:rPr>
      </w:pPr>
    </w:p>
    <w:p w:rsidR="00477E61" w:rsidRPr="004922D9" w:rsidRDefault="00477E61" w:rsidP="00477E61">
      <w:pPr>
        <w:numPr>
          <w:ilvl w:val="0"/>
          <w:numId w:val="31"/>
        </w:numPr>
        <w:ind w:left="1776"/>
        <w:rPr>
          <w:color w:val="000000" w:themeColor="text1"/>
          <w:szCs w:val="24"/>
        </w:rPr>
      </w:pPr>
      <w:r w:rsidRPr="004922D9">
        <w:rPr>
          <w:color w:val="000000" w:themeColor="text1"/>
          <w:szCs w:val="24"/>
        </w:rPr>
        <w:t>Bieden én spelen als gewoon bridge, met twee vrijheden:</w:t>
      </w:r>
    </w:p>
    <w:p w:rsidR="00477E61" w:rsidRPr="004922D9" w:rsidRDefault="00477E61" w:rsidP="00477E61">
      <w:pPr>
        <w:numPr>
          <w:ilvl w:val="0"/>
          <w:numId w:val="32"/>
        </w:numPr>
        <w:ind w:left="2136"/>
        <w:rPr>
          <w:color w:val="000000" w:themeColor="text1"/>
          <w:szCs w:val="24"/>
        </w:rPr>
      </w:pPr>
      <w:r w:rsidRPr="004922D9">
        <w:rPr>
          <w:color w:val="000000" w:themeColor="text1"/>
          <w:szCs w:val="24"/>
        </w:rPr>
        <w:t>In een troefcontract moet je de gevraagde kleur bekennen óf troeven! Als troef wordt gevraagd moet je dus altijd troef bijspelen. Maar als harten troef is en schoppen wordt gevraagd, mag je ook met schoppen in je hand troeven!</w:t>
      </w:r>
    </w:p>
    <w:p w:rsidR="00477E61" w:rsidRPr="004922D9" w:rsidRDefault="00477E61" w:rsidP="00477E61">
      <w:pPr>
        <w:numPr>
          <w:ilvl w:val="0"/>
          <w:numId w:val="32"/>
        </w:numPr>
        <w:ind w:left="2136"/>
        <w:rPr>
          <w:color w:val="000000" w:themeColor="text1"/>
          <w:szCs w:val="24"/>
        </w:rPr>
      </w:pPr>
      <w:r w:rsidRPr="004922D9">
        <w:rPr>
          <w:color w:val="000000" w:themeColor="text1"/>
          <w:szCs w:val="24"/>
        </w:rPr>
        <w:t>Als SA wordt gespeeld gelden alle kleuren als één kleur. De hoogste kaart wint de slag, ook als dat in een andere kleur is dan de kleur die is voorgespeeld. Met twee gelijke hoogste kaarten, bijvoorbeeld twee azen, geldt de kleurvolgorde van bridge: schoppenaas wint het van hartenaas, etc.</w:t>
      </w:r>
    </w:p>
    <w:p w:rsidR="00477E61" w:rsidRPr="004922D9" w:rsidRDefault="00CD1AC6" w:rsidP="00477E61">
      <w:pPr>
        <w:ind w:left="0" w:firstLine="0"/>
        <w:rPr>
          <w:color w:val="000000" w:themeColor="text1"/>
          <w:szCs w:val="24"/>
        </w:rPr>
      </w:pPr>
      <w:r>
        <w:rPr>
          <w:rFonts w:eastAsia="Times New Roman"/>
          <w:color w:val="000000" w:themeColor="text1"/>
        </w:rPr>
        <w:pict>
          <v:rect id="_x0000_i1026" style="width:500pt;height:1.5pt" o:hrpct="980" o:hralign="center" o:hrstd="t" o:hr="t" fillcolor="#a0a0a0" stroked="f"/>
        </w:pict>
      </w:r>
    </w:p>
    <w:p w:rsidR="00477E61" w:rsidRPr="004922D9" w:rsidRDefault="00477E61" w:rsidP="00477E61">
      <w:pPr>
        <w:ind w:left="0" w:firstLine="0"/>
        <w:rPr>
          <w:rFonts w:ascii="Calibri" w:hAnsi="Calibri"/>
          <w:b/>
          <w:color w:val="000000" w:themeColor="text1"/>
          <w:sz w:val="27"/>
          <w:szCs w:val="27"/>
        </w:rPr>
      </w:pPr>
    </w:p>
    <w:p w:rsidR="00477E61" w:rsidRPr="004922D9" w:rsidRDefault="00477E61" w:rsidP="00477E61">
      <w:pPr>
        <w:ind w:left="0" w:firstLine="0"/>
        <w:rPr>
          <w:b/>
          <w:color w:val="000000" w:themeColor="text1"/>
          <w:sz w:val="32"/>
          <w:szCs w:val="32"/>
        </w:rPr>
      </w:pPr>
      <w:r w:rsidRPr="004922D9">
        <w:rPr>
          <w:b/>
          <w:color w:val="000000" w:themeColor="text1"/>
          <w:sz w:val="32"/>
          <w:szCs w:val="32"/>
        </w:rPr>
        <w:t>Actueel Noodplan Rekenprogramma gezocht</w:t>
      </w:r>
    </w:p>
    <w:p w:rsidR="00477E61" w:rsidRPr="004922D9" w:rsidRDefault="00477E61" w:rsidP="00477E61">
      <w:pPr>
        <w:ind w:left="708" w:firstLine="0"/>
        <w:rPr>
          <w:color w:val="000000" w:themeColor="text1"/>
          <w:szCs w:val="24"/>
        </w:rPr>
      </w:pPr>
      <w:r w:rsidRPr="004922D9">
        <w:rPr>
          <w:color w:val="000000" w:themeColor="text1"/>
          <w:szCs w:val="24"/>
        </w:rPr>
        <w:t>Ik vind op jouw website alleen maar een noodplan uit 2014.</w:t>
      </w:r>
    </w:p>
    <w:p w:rsidR="00477E61" w:rsidRPr="004922D9" w:rsidRDefault="00477E61" w:rsidP="00477E61">
      <w:pPr>
        <w:ind w:left="708" w:firstLine="0"/>
        <w:rPr>
          <w:color w:val="000000" w:themeColor="text1"/>
          <w:szCs w:val="24"/>
        </w:rPr>
      </w:pPr>
      <w:r w:rsidRPr="004922D9">
        <w:rPr>
          <w:color w:val="000000" w:themeColor="text1"/>
          <w:szCs w:val="24"/>
        </w:rPr>
        <w:t>Ik had afgelopen dinsdag halverwege ronde 2 een BM die niets meer deed. Tenminste de belangrijkste toetsen niet meer. Ik heb een nieuwe BM ingezet nadat ik eerst de oude had verwijderd. De nieuwe BM kwam toen op in ronde 1 het eerste spel. Omdat ik door moest heb ik bij de eerste 6 spellen toen maar NG ingevuld. Maar daarna was ik de originele scores natuurlijk kwijt. Hoe had ik het wel moeten oplossen?</w:t>
      </w:r>
    </w:p>
    <w:p w:rsidR="00477E61" w:rsidRPr="004922D9" w:rsidRDefault="00CD1AC6" w:rsidP="00477E61">
      <w:pPr>
        <w:ind w:left="708" w:firstLine="0"/>
        <w:rPr>
          <w:rFonts w:ascii="Calibri" w:hAnsi="Calibri"/>
          <w:b/>
          <w:color w:val="000000" w:themeColor="text1"/>
          <w:sz w:val="27"/>
          <w:szCs w:val="27"/>
        </w:rPr>
      </w:pPr>
      <w:r>
        <w:rPr>
          <w:rFonts w:ascii="Calibri" w:eastAsia="Times New Roman" w:hAnsi="Calibri"/>
          <w:color w:val="000000" w:themeColor="text1"/>
          <w:sz w:val="22"/>
        </w:rPr>
        <w:pict>
          <v:rect id="_x0000_i1027" style="width:500pt;height:1.5pt" o:hrpct="980" o:hralign="center" o:hrstd="t" o:hr="t" fillcolor="#a0a0a0" stroked="f"/>
        </w:pict>
      </w:r>
    </w:p>
    <w:p w:rsidR="007D2BC1" w:rsidRDefault="007D2BC1" w:rsidP="00477E61">
      <w:pPr>
        <w:ind w:left="708" w:firstLine="0"/>
        <w:rPr>
          <w:b/>
          <w:color w:val="000000" w:themeColor="text1"/>
          <w:szCs w:val="24"/>
        </w:rPr>
      </w:pPr>
    </w:p>
    <w:p w:rsidR="007D2BC1" w:rsidRDefault="007D2BC1" w:rsidP="00477E61">
      <w:pPr>
        <w:ind w:left="708" w:firstLine="0"/>
        <w:rPr>
          <w:b/>
          <w:color w:val="000000" w:themeColor="text1"/>
          <w:szCs w:val="24"/>
        </w:rPr>
      </w:pPr>
      <w:r>
        <w:rPr>
          <w:b/>
          <w:color w:val="000000" w:themeColor="text1"/>
          <w:szCs w:val="24"/>
        </w:rPr>
        <w:t>Liesbeth van Hoek:</w:t>
      </w:r>
    </w:p>
    <w:p w:rsidR="007D2BC1" w:rsidRDefault="007D2BC1" w:rsidP="007D2BC1">
      <w:pPr>
        <w:ind w:left="1416" w:firstLine="0"/>
      </w:pPr>
      <w:r>
        <w:t xml:space="preserve">Hoe actueel wil je het noodplan hebben? Kijk op </w:t>
      </w:r>
      <w:hyperlink r:id="rId7" w:history="1">
        <w:r w:rsidRPr="007A479F">
          <w:rPr>
            <w:rStyle w:val="Hyperlink"/>
          </w:rPr>
          <w:t>www.bridgeservice.nl</w:t>
        </w:r>
      </w:hyperlink>
      <w:r>
        <w:t xml:space="preserve"> / NBB-Rekenprogramma / Vragenhoekje, of klik op:</w:t>
      </w:r>
    </w:p>
    <w:p w:rsidR="007D2BC1" w:rsidRDefault="00CD1AC6" w:rsidP="007D2BC1">
      <w:pPr>
        <w:ind w:left="1773"/>
      </w:pPr>
      <w:hyperlink r:id="rId8" w:history="1">
        <w:r w:rsidR="007D2BC1">
          <w:rPr>
            <w:rStyle w:val="Hyperlink"/>
          </w:rPr>
          <w:t>https://bridgeservice.nl/Bridgeservice-Vraaghoekje.html</w:t>
        </w:r>
      </w:hyperlink>
    </w:p>
    <w:p w:rsidR="007D2BC1" w:rsidRDefault="007D2BC1" w:rsidP="007D2BC1">
      <w:pPr>
        <w:ind w:left="1773"/>
      </w:pPr>
      <w:r>
        <w:t>Bovenste item!</w:t>
      </w:r>
    </w:p>
    <w:p w:rsidR="00477E61" w:rsidRPr="004922D9" w:rsidRDefault="00477E61" w:rsidP="00477E61">
      <w:pPr>
        <w:ind w:left="708" w:firstLine="0"/>
        <w:rPr>
          <w:b/>
          <w:color w:val="000000" w:themeColor="text1"/>
          <w:szCs w:val="24"/>
        </w:rPr>
      </w:pPr>
      <w:r w:rsidRPr="004922D9">
        <w:rPr>
          <w:b/>
          <w:color w:val="000000" w:themeColor="text1"/>
          <w:szCs w:val="24"/>
        </w:rPr>
        <w:t>Ron:</w:t>
      </w:r>
    </w:p>
    <w:p w:rsidR="00477E61" w:rsidRPr="004922D9" w:rsidRDefault="00477E61" w:rsidP="00477E61">
      <w:pPr>
        <w:ind w:left="1416" w:firstLine="0"/>
        <w:rPr>
          <w:color w:val="000000" w:themeColor="text1"/>
          <w:szCs w:val="24"/>
        </w:rPr>
      </w:pPr>
      <w:r w:rsidRPr="004922D9">
        <w:rPr>
          <w:color w:val="000000" w:themeColor="text1"/>
          <w:szCs w:val="24"/>
        </w:rPr>
        <w:t>Als je een BridgeMate verwijdert, raak je de gegevens kwijt. Dus moet je een goede reden hebben een BridgeMate te verwijderen.</w:t>
      </w:r>
      <w:r w:rsidRPr="004922D9">
        <w:rPr>
          <w:color w:val="000000" w:themeColor="text1"/>
          <w:szCs w:val="24"/>
        </w:rPr>
        <w:br/>
        <w:t>Je had gewoon de nieuwe BridgeMate moeten aanwijzen op de plek van de oude en op dat moment vraagt het systeem of je de BridgeMate wilt vervangen en alles wilt overzetten. En als je dat met ja beantwoordt, gaat die nieuwe BridgeMate gewoon verder alsof het de oude was.</w:t>
      </w:r>
    </w:p>
    <w:p w:rsidR="007D2BC1" w:rsidRDefault="007D2BC1">
      <w:pPr>
        <w:rPr>
          <w:rFonts w:cstheme="minorBidi"/>
          <w:b/>
          <w:color w:val="000000" w:themeColor="text1"/>
          <w:sz w:val="32"/>
          <w:szCs w:val="32"/>
        </w:rPr>
      </w:pPr>
      <w:r>
        <w:rPr>
          <w:rFonts w:cstheme="minorBidi"/>
          <w:b/>
          <w:color w:val="000000" w:themeColor="text1"/>
          <w:sz w:val="32"/>
          <w:szCs w:val="32"/>
        </w:rPr>
        <w:br w:type="page"/>
      </w:r>
    </w:p>
    <w:p w:rsidR="00477E61" w:rsidRPr="004922D9" w:rsidRDefault="00477E61" w:rsidP="00477E61">
      <w:pPr>
        <w:ind w:left="0" w:firstLine="0"/>
        <w:rPr>
          <w:rFonts w:cstheme="minorBidi"/>
          <w:b/>
          <w:color w:val="000000" w:themeColor="text1"/>
          <w:sz w:val="32"/>
          <w:szCs w:val="32"/>
        </w:rPr>
      </w:pPr>
      <w:r w:rsidRPr="004922D9">
        <w:rPr>
          <w:rFonts w:cstheme="minorBidi"/>
          <w:b/>
          <w:color w:val="000000" w:themeColor="text1"/>
          <w:sz w:val="32"/>
          <w:szCs w:val="32"/>
        </w:rPr>
        <w:lastRenderedPageBreak/>
        <w:t>Geen STAP-budget voor bridgecursus?</w:t>
      </w:r>
    </w:p>
    <w:p w:rsidR="00477E61" w:rsidRPr="004922D9" w:rsidRDefault="00477E61" w:rsidP="00477E61">
      <w:pPr>
        <w:ind w:left="708" w:firstLine="0"/>
        <w:rPr>
          <w:rFonts w:cstheme="minorBidi"/>
          <w:color w:val="000000" w:themeColor="text1"/>
          <w:szCs w:val="21"/>
        </w:rPr>
      </w:pPr>
      <w:r w:rsidRPr="004922D9">
        <w:rPr>
          <w:rFonts w:cstheme="minorBidi"/>
          <w:color w:val="000000" w:themeColor="text1"/>
          <w:szCs w:val="21"/>
        </w:rPr>
        <w:t xml:space="preserve">Volgens de wetenschap kan actief denken hersenziekten als Alzheimer langer op afstand houden. Vooral voor mensen die vrij eentonig of geestdodend werk verrichten, zou je het actief beoefenen van een denksport als bridge min of meer noodzakelijk kunnen noemen. </w:t>
      </w:r>
    </w:p>
    <w:p w:rsidR="00477E61" w:rsidRPr="004922D9" w:rsidRDefault="00477E61" w:rsidP="00477E61">
      <w:pPr>
        <w:ind w:left="708" w:firstLine="0"/>
        <w:rPr>
          <w:rFonts w:cstheme="minorBidi"/>
          <w:color w:val="000000" w:themeColor="text1"/>
          <w:szCs w:val="21"/>
        </w:rPr>
      </w:pPr>
    </w:p>
    <w:p w:rsidR="00477E61" w:rsidRPr="004922D9" w:rsidRDefault="00477E61" w:rsidP="00477E61">
      <w:pPr>
        <w:ind w:left="708" w:firstLine="0"/>
        <w:rPr>
          <w:rFonts w:cstheme="minorBidi"/>
          <w:color w:val="000000" w:themeColor="text1"/>
          <w:szCs w:val="21"/>
        </w:rPr>
      </w:pPr>
      <w:r w:rsidRPr="004922D9">
        <w:rPr>
          <w:rFonts w:cstheme="minorBidi"/>
          <w:color w:val="000000" w:themeColor="text1"/>
          <w:szCs w:val="21"/>
        </w:rPr>
        <w:t>Mijn vraag:</w:t>
      </w:r>
    </w:p>
    <w:p w:rsidR="00477E61" w:rsidRPr="004922D9" w:rsidRDefault="00477E61" w:rsidP="00477E61">
      <w:pPr>
        <w:ind w:left="708" w:firstLine="0"/>
        <w:rPr>
          <w:rFonts w:cstheme="minorBidi"/>
          <w:color w:val="000000" w:themeColor="text1"/>
          <w:szCs w:val="21"/>
        </w:rPr>
      </w:pPr>
      <w:r w:rsidRPr="004922D9">
        <w:rPr>
          <w:rFonts w:cstheme="minorBidi"/>
          <w:color w:val="000000" w:themeColor="text1"/>
          <w:szCs w:val="21"/>
        </w:rPr>
        <w:t>Is bekend of de nieuwe subsidie van de overheid, het STAP-budget, ook kan worden aangevraagd voor een bridgecursus?</w:t>
      </w:r>
    </w:p>
    <w:p w:rsidR="00477E61" w:rsidRPr="004922D9" w:rsidRDefault="00CD1AC6" w:rsidP="00477E61">
      <w:pPr>
        <w:ind w:left="708" w:firstLine="0"/>
        <w:rPr>
          <w:rFonts w:cstheme="minorBidi"/>
          <w:color w:val="000000" w:themeColor="text1"/>
          <w:szCs w:val="21"/>
        </w:rPr>
      </w:pPr>
      <w:r>
        <w:rPr>
          <w:rFonts w:eastAsia="Times New Roman" w:cstheme="minorBidi"/>
          <w:color w:val="000000" w:themeColor="text1"/>
          <w:szCs w:val="21"/>
        </w:rPr>
        <w:pict>
          <v:rect id="_x0000_i1028" style="width:500pt;height:1.5pt" o:hrpct="980" o:hralign="center" o:hrstd="t" o:hr="t" fillcolor="#a0a0a0" stroked="f"/>
        </w:pict>
      </w:r>
    </w:p>
    <w:p w:rsidR="00477E61" w:rsidRPr="004922D9" w:rsidRDefault="00477E61" w:rsidP="00477E61">
      <w:pPr>
        <w:ind w:left="708" w:firstLine="0"/>
        <w:rPr>
          <w:rFonts w:cstheme="minorBidi"/>
          <w:b/>
          <w:color w:val="000000" w:themeColor="text1"/>
          <w:szCs w:val="21"/>
        </w:rPr>
      </w:pPr>
      <w:r w:rsidRPr="004922D9">
        <w:rPr>
          <w:rFonts w:cstheme="minorBidi"/>
          <w:b/>
          <w:color w:val="000000" w:themeColor="text1"/>
          <w:szCs w:val="21"/>
        </w:rPr>
        <w:t>Rob:</w:t>
      </w: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Deze niet echt onredelijke vraag legde ik voor aan de Rijksoverheid.</w:t>
      </w:r>
    </w:p>
    <w:p w:rsidR="00477E61" w:rsidRPr="004922D9" w:rsidRDefault="00477E61" w:rsidP="00477E61">
      <w:pPr>
        <w:ind w:left="1416" w:firstLine="0"/>
        <w:rPr>
          <w:rFonts w:cstheme="minorBidi"/>
          <w:color w:val="000000" w:themeColor="text1"/>
          <w:szCs w:val="21"/>
        </w:rPr>
      </w:pPr>
    </w:p>
    <w:p w:rsidR="00477E61" w:rsidRPr="004922D9" w:rsidRDefault="00477E61" w:rsidP="00477E61">
      <w:pPr>
        <w:ind w:left="708" w:firstLine="0"/>
        <w:rPr>
          <w:rFonts w:cstheme="minorBidi"/>
          <w:b/>
          <w:color w:val="000000" w:themeColor="text1"/>
          <w:szCs w:val="21"/>
        </w:rPr>
      </w:pPr>
      <w:r w:rsidRPr="004922D9">
        <w:rPr>
          <w:rFonts w:cstheme="minorBidi"/>
          <w:b/>
          <w:color w:val="000000" w:themeColor="text1"/>
          <w:szCs w:val="21"/>
        </w:rPr>
        <w:t>Publiekvoorlichter Informatie Rijksoverheid:</w:t>
      </w: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Geachte vraagsteller,</w:t>
      </w:r>
    </w:p>
    <w:p w:rsidR="00477E61" w:rsidRPr="004922D9" w:rsidRDefault="00477E61" w:rsidP="00477E61">
      <w:pPr>
        <w:ind w:left="1416" w:firstLine="0"/>
        <w:rPr>
          <w:rFonts w:cstheme="minorBidi"/>
          <w:color w:val="000000" w:themeColor="text1"/>
          <w:szCs w:val="21"/>
        </w:rPr>
      </w:pP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 xml:space="preserve">Hieronder volgt een reactie op uw e-mail. U wilt graag weten of het STAP-budget ook mogelijk is voor het volgen van een bridgecursus. </w:t>
      </w:r>
    </w:p>
    <w:p w:rsidR="00477E61" w:rsidRPr="004922D9" w:rsidRDefault="00477E61" w:rsidP="00477E61">
      <w:pPr>
        <w:ind w:left="1416" w:firstLine="0"/>
        <w:rPr>
          <w:rFonts w:cstheme="minorBidi"/>
          <w:color w:val="000000" w:themeColor="text1"/>
          <w:szCs w:val="21"/>
        </w:rPr>
      </w:pP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 xml:space="preserve">Goed dat u hiernaar informeert, ik kan me goed voorstellen dat een denksport de hersenen actief houdt en de kans op hersenziekten verkleind. </w:t>
      </w: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 xml:space="preserve">Het is niet mogelijk om het STAP-budget aan te vragen voor een bridgecursus. Het geld uit het STAP-budget helpt werkenden en werkzoekenden bij de beslissing over hun ontwikkeling tijdens hun loopbaan, zodat zij meer kansen hebben om hun baan te behouden, of om een nieuwe baan te vinden. </w:t>
      </w:r>
    </w:p>
    <w:p w:rsidR="00477E61" w:rsidRPr="004922D9" w:rsidRDefault="00477E61" w:rsidP="00477E61">
      <w:pPr>
        <w:ind w:left="1416" w:firstLine="0"/>
        <w:rPr>
          <w:rFonts w:cstheme="minorBidi"/>
          <w:color w:val="000000" w:themeColor="text1"/>
          <w:szCs w:val="21"/>
        </w:rPr>
      </w:pP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Ik vertrouw erop dat ik u voldoende heb geïnformeerd, en wens u een fijne dag.</w:t>
      </w:r>
    </w:p>
    <w:p w:rsidR="00477E61" w:rsidRPr="004922D9" w:rsidRDefault="00477E61" w:rsidP="00477E61">
      <w:pPr>
        <w:ind w:left="1416" w:firstLine="0"/>
        <w:rPr>
          <w:rFonts w:cstheme="minorBidi"/>
          <w:color w:val="000000" w:themeColor="text1"/>
          <w:szCs w:val="21"/>
        </w:rPr>
      </w:pP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Met vriendelijke groet,</w:t>
      </w:r>
    </w:p>
    <w:p w:rsidR="00477E61" w:rsidRPr="004922D9" w:rsidRDefault="00477E61" w:rsidP="00477E61">
      <w:pPr>
        <w:ind w:left="1416" w:firstLine="0"/>
        <w:rPr>
          <w:rFonts w:cstheme="minorBidi"/>
          <w:color w:val="000000" w:themeColor="text1"/>
          <w:szCs w:val="21"/>
        </w:rPr>
      </w:pP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Carly</w:t>
      </w: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Publieksvoorlichter Informatie Rijksoverheid</w:t>
      </w:r>
    </w:p>
    <w:p w:rsidR="00477E61" w:rsidRPr="004922D9" w:rsidRDefault="00477E61" w:rsidP="00477E61">
      <w:pPr>
        <w:ind w:left="1416" w:firstLine="0"/>
        <w:rPr>
          <w:rFonts w:cstheme="minorBidi"/>
          <w:color w:val="000000" w:themeColor="text1"/>
          <w:szCs w:val="21"/>
        </w:rPr>
      </w:pPr>
    </w:p>
    <w:p w:rsidR="00477E61" w:rsidRPr="004922D9" w:rsidRDefault="00477E61" w:rsidP="00477E61">
      <w:pPr>
        <w:ind w:left="1416" w:firstLine="0"/>
        <w:rPr>
          <w:rFonts w:cstheme="minorBidi"/>
          <w:color w:val="000000" w:themeColor="text1"/>
          <w:szCs w:val="21"/>
        </w:rPr>
      </w:pPr>
      <w:r w:rsidRPr="004922D9">
        <w:rPr>
          <w:rFonts w:cstheme="minorBidi"/>
          <w:color w:val="000000" w:themeColor="text1"/>
          <w:szCs w:val="21"/>
        </w:rPr>
        <w:t xml:space="preserve">Als u nog vragen heeft dan kunt u ons mailen via het contactformulier, bellen met 1400 of gebruik maken van onze social media kanalen. </w:t>
      </w:r>
      <w:hyperlink r:id="rId9" w:history="1">
        <w:r w:rsidRPr="004922D9">
          <w:rPr>
            <w:rFonts w:cstheme="minorBidi"/>
            <w:color w:val="000000" w:themeColor="text1"/>
            <w:szCs w:val="21"/>
            <w:u w:val="single"/>
          </w:rPr>
          <w:t>https://www.rijksoverheid.nl/contact/informatie-rijksoverheid</w:t>
        </w:r>
      </w:hyperlink>
    </w:p>
    <w:p w:rsidR="00477E61" w:rsidRPr="004922D9" w:rsidRDefault="00477E61" w:rsidP="00477E61">
      <w:pPr>
        <w:ind w:left="0" w:firstLine="0"/>
        <w:rPr>
          <w:rFonts w:cstheme="minorBidi"/>
          <w:color w:val="000000" w:themeColor="text1"/>
          <w:szCs w:val="21"/>
        </w:rPr>
      </w:pPr>
    </w:p>
    <w:p w:rsidR="00477E61" w:rsidRPr="004922D9" w:rsidRDefault="00477E61" w:rsidP="00477E61">
      <w:pPr>
        <w:ind w:left="708" w:firstLine="0"/>
        <w:rPr>
          <w:b/>
          <w:color w:val="000000" w:themeColor="text1"/>
          <w:szCs w:val="24"/>
        </w:rPr>
      </w:pPr>
      <w:r w:rsidRPr="004922D9">
        <w:rPr>
          <w:b/>
          <w:color w:val="000000" w:themeColor="text1"/>
          <w:szCs w:val="24"/>
        </w:rPr>
        <w:t>Rob:</w:t>
      </w:r>
    </w:p>
    <w:p w:rsidR="00477E61" w:rsidRPr="004922D9" w:rsidRDefault="00477E61" w:rsidP="00477E61">
      <w:pPr>
        <w:ind w:left="1416" w:firstLine="0"/>
        <w:rPr>
          <w:color w:val="000000" w:themeColor="text1"/>
          <w:szCs w:val="24"/>
        </w:rPr>
      </w:pPr>
      <w:r w:rsidRPr="004922D9">
        <w:rPr>
          <w:color w:val="000000" w:themeColor="text1"/>
          <w:szCs w:val="24"/>
        </w:rPr>
        <w:t>Ondanks het duidelijke nee, verraste de toon van dit bericht mij positief!</w:t>
      </w:r>
    </w:p>
    <w:p w:rsidR="00477E61" w:rsidRPr="004922D9" w:rsidRDefault="00CD1AC6" w:rsidP="00477E61">
      <w:pPr>
        <w:ind w:left="0" w:firstLine="0"/>
        <w:rPr>
          <w:color w:val="000000" w:themeColor="text1"/>
          <w:szCs w:val="24"/>
        </w:rPr>
      </w:pPr>
      <w:r>
        <w:rPr>
          <w:rFonts w:eastAsia="Times New Roman"/>
          <w:color w:val="000000" w:themeColor="text1"/>
        </w:rPr>
        <w:pict>
          <v:rect id="_x0000_i1029" style="width:500pt;height:1.5pt" o:hrpct="980" o:hralign="center" o:hrstd="t" o:hr="t" fillcolor="#a0a0a0" stroked="f"/>
        </w:pict>
      </w:r>
    </w:p>
    <w:p w:rsidR="00477E61" w:rsidRPr="004922D9" w:rsidRDefault="00477E61" w:rsidP="00477E61">
      <w:pPr>
        <w:ind w:left="0" w:firstLine="0"/>
        <w:rPr>
          <w:color w:val="000000" w:themeColor="text1"/>
          <w:szCs w:val="24"/>
        </w:rPr>
      </w:pPr>
    </w:p>
    <w:p w:rsidR="00477E61" w:rsidRPr="004922D9" w:rsidRDefault="00477E61" w:rsidP="00477E61">
      <w:pPr>
        <w:rPr>
          <w:b/>
          <w:color w:val="000000" w:themeColor="text1"/>
          <w:szCs w:val="24"/>
        </w:rPr>
      </w:pPr>
      <w:r w:rsidRPr="004922D9">
        <w:rPr>
          <w:b/>
          <w:color w:val="000000" w:themeColor="text1"/>
          <w:szCs w:val="24"/>
        </w:rPr>
        <w:br w:type="page"/>
      </w:r>
    </w:p>
    <w:p w:rsidR="00477E61" w:rsidRPr="004922D9" w:rsidRDefault="00477E61" w:rsidP="00477E61">
      <w:pPr>
        <w:ind w:left="0" w:firstLine="0"/>
        <w:rPr>
          <w:b/>
          <w:color w:val="000000" w:themeColor="text1"/>
          <w:sz w:val="32"/>
          <w:szCs w:val="32"/>
        </w:rPr>
      </w:pPr>
      <w:r w:rsidRPr="004922D9">
        <w:rPr>
          <w:b/>
          <w:color w:val="000000" w:themeColor="text1"/>
          <w:sz w:val="32"/>
          <w:szCs w:val="32"/>
        </w:rPr>
        <w:lastRenderedPageBreak/>
        <w:t>Bridge leren in een weekend?</w:t>
      </w:r>
    </w:p>
    <w:p w:rsidR="00477E61" w:rsidRPr="004922D9" w:rsidRDefault="00477E61" w:rsidP="00477E61">
      <w:pPr>
        <w:ind w:left="708" w:firstLine="0"/>
        <w:rPr>
          <w:color w:val="000000" w:themeColor="text1"/>
          <w:szCs w:val="24"/>
        </w:rPr>
      </w:pPr>
      <w:r w:rsidRPr="004922D9">
        <w:rPr>
          <w:color w:val="000000" w:themeColor="text1"/>
          <w:szCs w:val="24"/>
        </w:rPr>
        <w:t>Rob, is het volgens jou mogelijk om pure beginners in een weekend ons mooie spel te kunnen leren?</w:t>
      </w:r>
    </w:p>
    <w:p w:rsidR="00477E61" w:rsidRPr="004922D9" w:rsidRDefault="00CD1AC6" w:rsidP="00477E61">
      <w:pPr>
        <w:rPr>
          <w:color w:val="000000" w:themeColor="text1"/>
        </w:rPr>
      </w:pPr>
      <w:r>
        <w:rPr>
          <w:rFonts w:eastAsia="Times New Roman"/>
          <w:color w:val="000000" w:themeColor="text1"/>
        </w:rPr>
        <w:pict>
          <v:rect id="_x0000_i1030" style="width:500pt;height:1.5pt" o:hrpct="980" o:hralign="center" o:hrstd="t" o:hr="t" fillcolor="#a0a0a0" stroked="f"/>
        </w:pict>
      </w:r>
    </w:p>
    <w:p w:rsidR="00477E61" w:rsidRPr="004922D9" w:rsidRDefault="00477E61" w:rsidP="00477E61">
      <w:pPr>
        <w:rPr>
          <w:b/>
          <w:color w:val="000000" w:themeColor="text1"/>
        </w:rPr>
      </w:pPr>
      <w:r w:rsidRPr="004922D9">
        <w:rPr>
          <w:b/>
          <w:color w:val="000000" w:themeColor="text1"/>
        </w:rPr>
        <w:t>Rob:</w:t>
      </w:r>
    </w:p>
    <w:p w:rsidR="00477E61" w:rsidRPr="004922D9" w:rsidRDefault="00477E61" w:rsidP="00477E61">
      <w:pPr>
        <w:ind w:left="1416" w:firstLine="0"/>
        <w:rPr>
          <w:color w:val="000000" w:themeColor="text1"/>
        </w:rPr>
      </w:pPr>
      <w:r w:rsidRPr="004922D9">
        <w:rPr>
          <w:color w:val="000000" w:themeColor="text1"/>
        </w:rPr>
        <w:t>Op zich een bijzonder aantrekkelijk idee: in één weekend ons mooie spel op ontspannen wijze overbrengen op pure beginners.</w:t>
      </w:r>
    </w:p>
    <w:p w:rsidR="00477E61" w:rsidRPr="004922D9" w:rsidRDefault="00477E61" w:rsidP="00477E61">
      <w:pPr>
        <w:ind w:left="1773"/>
        <w:rPr>
          <w:color w:val="000000" w:themeColor="text1"/>
        </w:rPr>
      </w:pPr>
      <w:r w:rsidRPr="004922D9">
        <w:rPr>
          <w:color w:val="000000" w:themeColor="text1"/>
        </w:rPr>
        <w:t> </w:t>
      </w:r>
    </w:p>
    <w:p w:rsidR="00477E61" w:rsidRDefault="00477E61" w:rsidP="00477E61">
      <w:pPr>
        <w:ind w:left="1416" w:firstLine="0"/>
        <w:rPr>
          <w:color w:val="000000" w:themeColor="text1"/>
        </w:rPr>
      </w:pPr>
      <w:r w:rsidRPr="004922D9">
        <w:rPr>
          <w:color w:val="000000" w:themeColor="text1"/>
        </w:rPr>
        <w:t>Ik denk dan wel aan een dubbel programma: een voor de bridgecursisten, en een programma voor levenspartners die denken dat bridge niks voor hen is. Een omgeving met cultureel moois en/of winkelgebieden/muziekvoorstellingen maakt het voor (echt)paren met verschillende interesses dan ook aantrekkelijk.</w:t>
      </w:r>
    </w:p>
    <w:p w:rsidR="00DE78CE" w:rsidRDefault="00DE78CE" w:rsidP="00477E61">
      <w:pPr>
        <w:ind w:left="1416" w:firstLine="0"/>
        <w:rPr>
          <w:color w:val="000000" w:themeColor="text1"/>
        </w:rPr>
      </w:pPr>
      <w:bookmarkStart w:id="0" w:name="_GoBack"/>
      <w:bookmarkEnd w:id="0"/>
    </w:p>
    <w:p w:rsidR="00DE78CE" w:rsidRPr="00DE78CE" w:rsidRDefault="00DE78CE" w:rsidP="00477E61">
      <w:pPr>
        <w:ind w:left="1416" w:firstLine="0"/>
        <w:rPr>
          <w:i/>
          <w:color w:val="FF0000"/>
        </w:rPr>
      </w:pPr>
      <w:r w:rsidRPr="00DE78CE">
        <w:rPr>
          <w:i/>
          <w:color w:val="FF0000"/>
        </w:rPr>
        <w:t>Kom ik snel op terug!</w:t>
      </w:r>
    </w:p>
    <w:p w:rsidR="00477E61" w:rsidRPr="004922D9" w:rsidRDefault="00CD1AC6" w:rsidP="00DA7289">
      <w:pPr>
        <w:ind w:left="0" w:firstLine="0"/>
        <w:rPr>
          <w:color w:val="000000" w:themeColor="text1"/>
        </w:rPr>
      </w:pPr>
      <w:r>
        <w:rPr>
          <w:rFonts w:eastAsia="Times New Roman"/>
          <w:color w:val="000000" w:themeColor="text1"/>
        </w:rPr>
        <w:pict>
          <v:rect id="_x0000_i1031" style="width:500pt;height:1.5pt" o:hrpct="980" o:hralign="center" o:hrstd="t" o:hr="t" fillcolor="#a0a0a0" stroked="f"/>
        </w:pict>
      </w:r>
    </w:p>
    <w:p w:rsidR="00DA7289" w:rsidRDefault="00DA7289" w:rsidP="00477E61">
      <w:pPr>
        <w:ind w:left="0" w:firstLine="0"/>
        <w:rPr>
          <w:rFonts w:eastAsia="Times New Roman"/>
          <w:b/>
          <w:color w:val="000000" w:themeColor="text1"/>
        </w:rPr>
      </w:pPr>
    </w:p>
    <w:p w:rsidR="00477E61" w:rsidRPr="004922D9" w:rsidRDefault="00477E61" w:rsidP="00477E61">
      <w:pPr>
        <w:ind w:left="0" w:firstLine="0"/>
        <w:rPr>
          <w:rFonts w:eastAsia="Times New Roman"/>
          <w:b/>
          <w:color w:val="000000" w:themeColor="text1"/>
          <w:sz w:val="32"/>
          <w:szCs w:val="32"/>
        </w:rPr>
      </w:pPr>
      <w:r w:rsidRPr="004922D9">
        <w:rPr>
          <w:rFonts w:eastAsia="Times New Roman"/>
          <w:b/>
          <w:color w:val="000000" w:themeColor="text1"/>
          <w:sz w:val="32"/>
          <w:szCs w:val="32"/>
        </w:rPr>
        <w:t>Verkeerde kaarten in het board</w:t>
      </w:r>
    </w:p>
    <w:p w:rsidR="00477E61" w:rsidRPr="004922D9" w:rsidRDefault="00477E61" w:rsidP="00477E61">
      <w:pPr>
        <w:ind w:left="708" w:firstLine="0"/>
        <w:rPr>
          <w:color w:val="000000" w:themeColor="text1"/>
          <w:szCs w:val="24"/>
        </w:rPr>
      </w:pPr>
      <w:r w:rsidRPr="004922D9">
        <w:rPr>
          <w:color w:val="000000" w:themeColor="text1"/>
          <w:szCs w:val="24"/>
        </w:rPr>
        <w:t>Op de laatste clubzitting deed zich het volgende probleem voor.</w:t>
      </w:r>
      <w:r w:rsidRPr="004922D9">
        <w:rPr>
          <w:color w:val="000000" w:themeColor="text1"/>
          <w:szCs w:val="24"/>
        </w:rPr>
        <w:br/>
        <w:t xml:space="preserve">Tijdens de derde ronde werd duidelijk dat de spelverdelingen van de spellen 12 en 13 identiek waren, zie de verdeling hieronder.  In board 13 zaten de verkeerde kaarten. </w:t>
      </w:r>
    </w:p>
    <w:p w:rsidR="00477E61" w:rsidRPr="004922D9" w:rsidRDefault="00477E61" w:rsidP="00477E61">
      <w:pPr>
        <w:rPr>
          <w:rFonts w:eastAsia="Times New Roman"/>
          <w:color w:val="000000" w:themeColor="text1"/>
        </w:rPr>
      </w:pPr>
    </w:p>
    <w:p w:rsidR="00477E61" w:rsidRPr="004922D9" w:rsidRDefault="00477E61" w:rsidP="00477E61">
      <w:pPr>
        <w:ind w:left="708" w:firstLine="0"/>
        <w:rPr>
          <w:rFonts w:ascii="Calibri" w:hAnsi="Calibri"/>
          <w:color w:val="000000" w:themeColor="text1"/>
          <w:sz w:val="22"/>
        </w:rPr>
      </w:pPr>
      <w:r w:rsidRPr="004922D9">
        <w:rPr>
          <w:rFonts w:ascii="Calibri" w:hAnsi="Calibri"/>
          <w:noProof/>
          <w:color w:val="000000" w:themeColor="text1"/>
          <w:sz w:val="22"/>
          <w:lang w:eastAsia="nl-NL"/>
        </w:rPr>
        <w:drawing>
          <wp:inline distT="0" distB="0" distL="0" distR="0" wp14:anchorId="21C142C8" wp14:editId="0E2BC275">
            <wp:extent cx="3308350" cy="3136900"/>
            <wp:effectExtent l="0" t="0" r="6350" b="6350"/>
            <wp:docPr id="2" name="Afbeelding 2" descr="cid:part1.Kl1LyJHJ.92DmN6J4@jedem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Kl1LyJHJ.92DmN6J4@jedema.n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08350" cy="3136900"/>
                    </a:xfrm>
                    <a:prstGeom prst="rect">
                      <a:avLst/>
                    </a:prstGeom>
                    <a:noFill/>
                    <a:ln>
                      <a:noFill/>
                    </a:ln>
                  </pic:spPr>
                </pic:pic>
              </a:graphicData>
            </a:graphic>
          </wp:inline>
        </w:drawing>
      </w:r>
    </w:p>
    <w:p w:rsidR="00477E61" w:rsidRPr="004922D9" w:rsidRDefault="00477E61" w:rsidP="00477E61">
      <w:pPr>
        <w:ind w:left="0" w:firstLine="0"/>
        <w:rPr>
          <w:rFonts w:ascii="Calibri" w:hAnsi="Calibri"/>
          <w:color w:val="000000" w:themeColor="text1"/>
          <w:sz w:val="22"/>
        </w:rPr>
      </w:pPr>
    </w:p>
    <w:p w:rsidR="00477E61" w:rsidRPr="004922D9" w:rsidRDefault="00477E61" w:rsidP="00477E61">
      <w:pPr>
        <w:ind w:left="708" w:firstLine="0"/>
        <w:rPr>
          <w:color w:val="000000" w:themeColor="text1"/>
          <w:szCs w:val="24"/>
        </w:rPr>
      </w:pPr>
      <w:r w:rsidRPr="004922D9">
        <w:rPr>
          <w:color w:val="000000" w:themeColor="text1"/>
          <w:szCs w:val="24"/>
        </w:rPr>
        <w:t xml:space="preserve">Toen dat opgemerkt was werd het betreffende board vervangen.  </w:t>
      </w:r>
      <w:r w:rsidRPr="004922D9">
        <w:rPr>
          <w:color w:val="000000" w:themeColor="text1"/>
          <w:szCs w:val="24"/>
        </w:rPr>
        <w:br/>
        <w:t>Op spel 13 zat ik aan het einde vd avond dus met 2 verschillende uitslagen, 4 keer was het correcte spel gespeeld en 2 keer spel 12 en een keer was het niet gespeeld (kon niet gespeeld worden omdat het door een vd paren al gespeeld was)</w:t>
      </w:r>
      <w:r w:rsidRPr="004922D9">
        <w:rPr>
          <w:color w:val="000000" w:themeColor="text1"/>
          <w:szCs w:val="24"/>
        </w:rPr>
        <w:br/>
        <w:t xml:space="preserve">Tijdens de evaluatie van de uitslagverwerking (hoe doe je dat trouwens correct, ik heb uiteindelijk 3 arb scores toegekend) merkte iemand op dat je </w:t>
      </w:r>
      <w:r w:rsidRPr="004922D9">
        <w:rPr>
          <w:color w:val="000000" w:themeColor="text1"/>
          <w:szCs w:val="24"/>
        </w:rPr>
        <w:lastRenderedPageBreak/>
        <w:t>de uitslagen van de 2 spellen 12 die ipv 13 gespeeld waren niet kon vergelijken met de andere resultaten van spel 12  omdat de gever en kwetsbaarheid niet identiek waren.  In 12 begint West met bieden, terwijl op 13 (met de spelverdeling van 12) Noord begint met bieden.  Deze verschillen  zouden het 'niet eerlijk' maken de resultaten met elkaar te vergelijken. Beetje onzin vind ik omdat op die manier geen enkele vergelijking meer mogelijk is (omdat je tegen andere tegenstanders met andere biedsystemen speelt)</w:t>
      </w:r>
    </w:p>
    <w:p w:rsidR="00477E61" w:rsidRPr="004922D9" w:rsidRDefault="00477E61" w:rsidP="00477E61">
      <w:pPr>
        <w:ind w:left="1416" w:firstLine="0"/>
        <w:rPr>
          <w:color w:val="000000" w:themeColor="text1"/>
          <w:szCs w:val="24"/>
        </w:rPr>
      </w:pPr>
    </w:p>
    <w:p w:rsidR="00477E61" w:rsidRPr="004922D9" w:rsidRDefault="00477E61" w:rsidP="00477E61">
      <w:pPr>
        <w:ind w:left="0" w:firstLine="708"/>
        <w:rPr>
          <w:color w:val="000000" w:themeColor="text1"/>
          <w:szCs w:val="24"/>
        </w:rPr>
      </w:pPr>
      <w:r w:rsidRPr="004922D9">
        <w:rPr>
          <w:color w:val="000000" w:themeColor="text1"/>
          <w:szCs w:val="24"/>
        </w:rPr>
        <w:t>Graag jullie hogelijk gewaardeerde mening.</w:t>
      </w:r>
    </w:p>
    <w:p w:rsidR="00477E61" w:rsidRPr="004922D9" w:rsidRDefault="00CD1AC6" w:rsidP="00477E61">
      <w:pPr>
        <w:ind w:left="708" w:firstLine="0"/>
        <w:rPr>
          <w:color w:val="000000" w:themeColor="text1"/>
        </w:rPr>
      </w:pPr>
      <w:r>
        <w:rPr>
          <w:rFonts w:eastAsia="Times New Roman"/>
          <w:color w:val="000000" w:themeColor="text1"/>
        </w:rPr>
        <w:pict>
          <v:rect id="_x0000_i1032" style="width:500pt;height:1.5pt" o:hrpct="980" o:hralign="center" o:hrstd="t" o:hr="t" fillcolor="#a0a0a0" stroked="f"/>
        </w:pict>
      </w:r>
    </w:p>
    <w:p w:rsidR="00477E61" w:rsidRPr="004922D9" w:rsidRDefault="00477E61" w:rsidP="00477E61">
      <w:pPr>
        <w:rPr>
          <w:color w:val="000000" w:themeColor="text1"/>
        </w:rPr>
      </w:pPr>
    </w:p>
    <w:p w:rsidR="00477E61" w:rsidRPr="004922D9" w:rsidRDefault="00477E61" w:rsidP="00477E61">
      <w:pPr>
        <w:rPr>
          <w:b/>
          <w:color w:val="000000" w:themeColor="text1"/>
        </w:rPr>
      </w:pPr>
      <w:r w:rsidRPr="004922D9">
        <w:rPr>
          <w:b/>
          <w:color w:val="000000" w:themeColor="text1"/>
        </w:rPr>
        <w:t>Rob:</w:t>
      </w:r>
    </w:p>
    <w:p w:rsidR="00477E61" w:rsidRPr="004922D9" w:rsidRDefault="00477E61" w:rsidP="00477E61">
      <w:pPr>
        <w:ind w:left="1416" w:firstLine="0"/>
        <w:rPr>
          <w:rFonts w:eastAsia="Times New Roman"/>
          <w:color w:val="000000" w:themeColor="text1"/>
        </w:rPr>
      </w:pPr>
      <w:r w:rsidRPr="004922D9">
        <w:rPr>
          <w:rFonts w:eastAsia="Times New Roman"/>
          <w:color w:val="000000" w:themeColor="text1"/>
        </w:rPr>
        <w:t>In het Rekenprogramma kun je de scores van een spel splitsen! Die functie kun je uitstekend op dit spel loslaten. Ik ben nu niet thuis. Later dit weekend kan ik je de daarvoor te nemen stappen toemailen. Als Ronnie mij niet voor is...</w:t>
      </w:r>
    </w:p>
    <w:p w:rsidR="00477E61" w:rsidRPr="004922D9" w:rsidRDefault="00477E61" w:rsidP="00477E61">
      <w:pPr>
        <w:rPr>
          <w:rFonts w:eastAsia="Times New Roman"/>
          <w:color w:val="000000" w:themeColor="text1"/>
        </w:rPr>
      </w:pPr>
    </w:p>
    <w:p w:rsidR="00477E61" w:rsidRPr="004922D9" w:rsidRDefault="00477E61" w:rsidP="00477E61">
      <w:pPr>
        <w:rPr>
          <w:rFonts w:eastAsia="Times New Roman"/>
          <w:b/>
          <w:color w:val="000000" w:themeColor="text1"/>
        </w:rPr>
      </w:pPr>
      <w:r w:rsidRPr="004922D9">
        <w:rPr>
          <w:rFonts w:eastAsia="Times New Roman"/>
          <w:b/>
          <w:color w:val="000000" w:themeColor="text1"/>
        </w:rPr>
        <w:t>Vragensteller:</w:t>
      </w:r>
    </w:p>
    <w:p w:rsidR="00477E61" w:rsidRPr="004922D9" w:rsidRDefault="00477E61" w:rsidP="00477E61">
      <w:pPr>
        <w:ind w:left="1416" w:firstLine="0"/>
        <w:rPr>
          <w:rFonts w:eastAsia="Times New Roman"/>
          <w:color w:val="000000" w:themeColor="text1"/>
        </w:rPr>
      </w:pPr>
      <w:r w:rsidRPr="004922D9">
        <w:rPr>
          <w:rFonts w:eastAsia="Times New Roman"/>
          <w:color w:val="000000" w:themeColor="text1"/>
        </w:rPr>
        <w:t>Ik heb de scores gesplitst, met de handleiding is het makkelijk te doen.</w:t>
      </w:r>
      <w:r w:rsidRPr="004922D9">
        <w:rPr>
          <w:rFonts w:eastAsia="Times New Roman"/>
          <w:color w:val="000000" w:themeColor="text1"/>
        </w:rPr>
        <w:br/>
        <w:t>Ik twijfel echter over de 'eerlijkheid' van het resultaat.  Concreet, in spel 12 levert 6 sch(+1)  3.2 mp  op (enkele paren bieden en maken 7), na de splitsing van spel 13 levert daar dit contract 10.7 mp op (de 2 paren waar mee vergeleken worden komen niet verder dan de manche)</w:t>
      </w:r>
      <w:r w:rsidRPr="004922D9">
        <w:rPr>
          <w:rFonts w:eastAsia="Times New Roman"/>
          <w:color w:val="000000" w:themeColor="text1"/>
        </w:rPr>
        <w:br/>
        <w:t xml:space="preserve">Dus in totaal zijn  er drie paren die 6+1 maken, twee krijgen daarvoor 3.2 de derde 10.7 mp. (14 paren, 12 mp is max)  </w:t>
      </w:r>
      <w:r w:rsidRPr="004922D9">
        <w:rPr>
          <w:rFonts w:eastAsia="Times New Roman"/>
          <w:color w:val="000000" w:themeColor="text1"/>
        </w:rPr>
        <w:br/>
        <w:t xml:space="preserve">Dat lijkt me niet correct, vandaar dat ik - in dit geval - twijfel om voor deze oplossing te kiezen. </w:t>
      </w:r>
    </w:p>
    <w:p w:rsidR="00477E61" w:rsidRPr="004922D9" w:rsidRDefault="00477E61" w:rsidP="00477E61">
      <w:pPr>
        <w:rPr>
          <w:color w:val="000000" w:themeColor="text1"/>
        </w:rPr>
      </w:pPr>
    </w:p>
    <w:p w:rsidR="00477E61" w:rsidRPr="004922D9" w:rsidRDefault="00477E61" w:rsidP="00477E61">
      <w:pPr>
        <w:rPr>
          <w:rFonts w:eastAsia="Times New Roman" w:cs="Arial"/>
          <w:b/>
          <w:color w:val="000000" w:themeColor="text1"/>
          <w:szCs w:val="24"/>
        </w:rPr>
      </w:pPr>
      <w:r w:rsidRPr="004922D9">
        <w:rPr>
          <w:rFonts w:eastAsia="Times New Roman" w:cs="Arial"/>
          <w:b/>
          <w:color w:val="000000" w:themeColor="text1"/>
          <w:szCs w:val="24"/>
        </w:rPr>
        <w:t>Ron:</w:t>
      </w:r>
    </w:p>
    <w:p w:rsidR="00477E61" w:rsidRPr="004922D9" w:rsidRDefault="00477E61" w:rsidP="00477E61">
      <w:pPr>
        <w:ind w:left="1416" w:firstLine="0"/>
        <w:rPr>
          <w:rFonts w:eastAsia="Times New Roman" w:cs="Arial"/>
          <w:color w:val="000000" w:themeColor="text1"/>
          <w:szCs w:val="24"/>
        </w:rPr>
      </w:pPr>
      <w:r w:rsidRPr="004922D9">
        <w:rPr>
          <w:rFonts w:eastAsia="Times New Roman" w:cs="Arial"/>
          <w:color w:val="000000" w:themeColor="text1"/>
          <w:szCs w:val="24"/>
        </w:rPr>
        <w:t>Als in spel 12 geen spelers in de manche zitten en alles in 6 of 7, heb je een heel andere vergelijking en dus andere score dan in 13 waar er nog 2 in 4 zitten. Daarnaast moet je het spel splitsen, dus je krijgt al een grotere uitslag vanwege de formule van Neuberg. Ergo: je mag spel 12 niet met spel 13 vergelijken. Spel 13 heeft zijn eigen verhaal.</w:t>
      </w:r>
      <w:r w:rsidRPr="004922D9">
        <w:rPr>
          <w:rFonts w:eastAsia="Times New Roman" w:cs="Arial"/>
          <w:color w:val="000000" w:themeColor="text1"/>
          <w:szCs w:val="24"/>
        </w:rPr>
        <w:br/>
        <w:t>Als je het er niet mee eens bent, ben je het niet eens met de spelregels, want het rekenprogramma volgt de spelregels en is daarop goedgekeurd.</w:t>
      </w:r>
      <w:r w:rsidRPr="004922D9">
        <w:rPr>
          <w:rFonts w:eastAsia="Times New Roman" w:cs="Arial"/>
          <w:color w:val="000000" w:themeColor="text1"/>
          <w:szCs w:val="24"/>
        </w:rPr>
        <w:br/>
        <w:t>Beperk jezelf tot de vergelijking per spel en kom niet in de verleiding om spellen te vergelijken waar het bieden geheel anders is gegaan (andere kwetsbaarheid en andere gever).</w:t>
      </w:r>
    </w:p>
    <w:p w:rsidR="00477E61" w:rsidRPr="004922D9" w:rsidRDefault="00CD1AC6" w:rsidP="00477E61">
      <w:pPr>
        <w:ind w:left="0" w:firstLine="0"/>
        <w:rPr>
          <w:rFonts w:eastAsia="Times New Roman"/>
          <w:color w:val="000000" w:themeColor="text1"/>
        </w:rPr>
      </w:pPr>
      <w:r>
        <w:rPr>
          <w:rFonts w:eastAsia="Times New Roman"/>
          <w:color w:val="000000" w:themeColor="text1"/>
        </w:rPr>
        <w:pict>
          <v:rect id="_x0000_i1033" style="width:500pt;height:1.5pt" o:hrpct="980" o:hralign="center" o:hrstd="t" o:hr="t" fillcolor="#a0a0a0" stroked="f"/>
        </w:pict>
      </w:r>
    </w:p>
    <w:p w:rsidR="00477E61" w:rsidRPr="004922D9" w:rsidRDefault="00477E61" w:rsidP="00477E61">
      <w:pPr>
        <w:ind w:left="0" w:firstLine="0"/>
        <w:rPr>
          <w:rFonts w:ascii="Calibri" w:hAnsi="Calibri"/>
          <w:color w:val="000000" w:themeColor="text1"/>
          <w:sz w:val="22"/>
        </w:rPr>
      </w:pPr>
    </w:p>
    <w:p w:rsidR="00477E61" w:rsidRPr="004922D9" w:rsidRDefault="00477E61" w:rsidP="00477E61">
      <w:pPr>
        <w:ind w:left="0" w:firstLine="0"/>
        <w:rPr>
          <w:b/>
          <w:color w:val="000000" w:themeColor="text1"/>
          <w:sz w:val="32"/>
          <w:szCs w:val="32"/>
        </w:rPr>
      </w:pPr>
      <w:r w:rsidRPr="004922D9">
        <w:rPr>
          <w:b/>
          <w:color w:val="000000" w:themeColor="text1"/>
          <w:sz w:val="32"/>
          <w:szCs w:val="32"/>
        </w:rPr>
        <w:t>Arbitercursus</w:t>
      </w:r>
    </w:p>
    <w:p w:rsidR="00477E61" w:rsidRPr="004922D9" w:rsidRDefault="00477E61" w:rsidP="00477E61">
      <w:pPr>
        <w:rPr>
          <w:color w:val="000000" w:themeColor="text1"/>
        </w:rPr>
      </w:pPr>
      <w:r w:rsidRPr="004922D9">
        <w:rPr>
          <w:color w:val="000000" w:themeColor="text1"/>
        </w:rPr>
        <w:t>Ik ben momenteel bezig met de arbiterscursus van de NBB.</w:t>
      </w:r>
    </w:p>
    <w:p w:rsidR="00477E61" w:rsidRPr="004922D9" w:rsidRDefault="00477E61" w:rsidP="00477E61">
      <w:pPr>
        <w:rPr>
          <w:color w:val="000000" w:themeColor="text1"/>
        </w:rPr>
      </w:pPr>
      <w:r w:rsidRPr="004922D9">
        <w:rPr>
          <w:color w:val="000000" w:themeColor="text1"/>
        </w:rPr>
        <w:t>Ik doe het samen met mijn bridgepartner. Wij bridgen sinds een paar jaar.</w:t>
      </w:r>
    </w:p>
    <w:p w:rsidR="00477E61" w:rsidRPr="004922D9" w:rsidRDefault="00477E61" w:rsidP="00477E61">
      <w:pPr>
        <w:ind w:left="709" w:firstLine="0"/>
        <w:rPr>
          <w:color w:val="000000" w:themeColor="text1"/>
        </w:rPr>
      </w:pPr>
      <w:r w:rsidRPr="004922D9">
        <w:rPr>
          <w:color w:val="000000" w:themeColor="text1"/>
        </w:rPr>
        <w:t>Hebben er plezier in. De arbitercursus doen we uit een cursusboek, met per hoofdstuk wat oefenvragen.</w:t>
      </w:r>
    </w:p>
    <w:p w:rsidR="00477E61" w:rsidRPr="004922D9" w:rsidRDefault="00477E61" w:rsidP="00477E61">
      <w:pPr>
        <w:rPr>
          <w:color w:val="000000" w:themeColor="text1"/>
        </w:rPr>
      </w:pPr>
    </w:p>
    <w:p w:rsidR="00477E61" w:rsidRPr="004922D9" w:rsidRDefault="00477E61" w:rsidP="00477E61">
      <w:pPr>
        <w:ind w:left="709" w:firstLine="0"/>
        <w:rPr>
          <w:color w:val="000000" w:themeColor="text1"/>
        </w:rPr>
      </w:pPr>
      <w:r w:rsidRPr="004922D9">
        <w:rPr>
          <w:color w:val="000000" w:themeColor="text1"/>
        </w:rPr>
        <w:lastRenderedPageBreak/>
        <w:t>Er zijn zaken die we denken te begrijpen… maar er verder over nadenkend wordt de realiteit toch ingewikkelder.</w:t>
      </w:r>
    </w:p>
    <w:p w:rsidR="00477E61" w:rsidRPr="004922D9" w:rsidRDefault="00477E61" w:rsidP="00477E61">
      <w:pPr>
        <w:ind w:left="709" w:firstLine="0"/>
        <w:rPr>
          <w:color w:val="000000" w:themeColor="text1"/>
        </w:rPr>
      </w:pPr>
      <w:r w:rsidRPr="004922D9">
        <w:rPr>
          <w:color w:val="000000" w:themeColor="text1"/>
        </w:rPr>
        <w:t>Bij nazoeken in het blauwe artikelen boekje wordt de uitleg, cq de letterlijke tekst als in de reader, erg droge stof, we verzanden erin.</w:t>
      </w:r>
    </w:p>
    <w:p w:rsidR="00477E61" w:rsidRPr="004922D9" w:rsidRDefault="00CD1AC6" w:rsidP="00477E61">
      <w:pPr>
        <w:ind w:left="708" w:firstLine="0"/>
        <w:rPr>
          <w:color w:val="000000" w:themeColor="text1"/>
        </w:rPr>
      </w:pPr>
      <w:r>
        <w:rPr>
          <w:rFonts w:eastAsia="Times New Roman"/>
          <w:color w:val="000000" w:themeColor="text1"/>
        </w:rPr>
        <w:pict>
          <v:rect id="_x0000_i1034" style="width:500pt;height:1.5pt" o:hrpct="980" o:hralign="center" o:hrstd="t" o:hr="t" fillcolor="#a0a0a0" stroked="f"/>
        </w:pict>
      </w:r>
    </w:p>
    <w:p w:rsidR="00477E61" w:rsidRPr="004922D9" w:rsidRDefault="00477E61" w:rsidP="00477E61">
      <w:pPr>
        <w:rPr>
          <w:b/>
          <w:color w:val="000000" w:themeColor="text1"/>
          <w:szCs w:val="24"/>
        </w:rPr>
      </w:pPr>
    </w:p>
    <w:p w:rsidR="00477E61" w:rsidRPr="004922D9" w:rsidRDefault="00477E61" w:rsidP="00477E61">
      <w:pPr>
        <w:ind w:left="708" w:firstLine="0"/>
        <w:rPr>
          <w:b/>
          <w:color w:val="000000" w:themeColor="text1"/>
          <w:szCs w:val="24"/>
        </w:rPr>
      </w:pPr>
      <w:r w:rsidRPr="004922D9">
        <w:rPr>
          <w:b/>
          <w:color w:val="000000" w:themeColor="text1"/>
          <w:szCs w:val="24"/>
        </w:rPr>
        <w:t>Ron:</w:t>
      </w:r>
    </w:p>
    <w:p w:rsidR="00477E61" w:rsidRPr="004922D9" w:rsidRDefault="00477E61" w:rsidP="00477E61">
      <w:pPr>
        <w:ind w:left="1416" w:firstLine="0"/>
        <w:rPr>
          <w:color w:val="000000" w:themeColor="text1"/>
          <w:szCs w:val="24"/>
        </w:rPr>
      </w:pPr>
      <w:r w:rsidRPr="004922D9">
        <w:rPr>
          <w:color w:val="000000" w:themeColor="text1"/>
          <w:szCs w:val="24"/>
        </w:rPr>
        <w:t>De arbitercursus is een tijdje gegeven als e-learning project waar de cursist de stof moet leren vanachter de computer. Dat is vrijwel onmogelijk en de NBB is hierop teruggekomen.</w:t>
      </w:r>
      <w:r w:rsidRPr="004922D9">
        <w:rPr>
          <w:color w:val="000000" w:themeColor="text1"/>
          <w:szCs w:val="24"/>
        </w:rPr>
        <w:br/>
        <w:t>Inmiddels zijn er een aantal cursussen beschikbaar. Voornaamste cursussen gaan over de organisatie van een bridgewedstrijd en alles wat daarbij komt kijken, met een nadrukkelijke rol voor het NBB rekenprogramma en een cursus over arbitrage.</w:t>
      </w:r>
      <w:r w:rsidRPr="004922D9">
        <w:rPr>
          <w:color w:val="000000" w:themeColor="text1"/>
          <w:szCs w:val="24"/>
        </w:rPr>
        <w:br/>
        <w:t>Beide cursussen worden gegeven door een "live" docent en het geheel moet georganiseerd worden door het district.</w:t>
      </w:r>
    </w:p>
    <w:p w:rsidR="00477E61" w:rsidRPr="004922D9" w:rsidRDefault="00477E61" w:rsidP="00477E61">
      <w:pPr>
        <w:ind w:left="1416" w:firstLine="0"/>
        <w:rPr>
          <w:color w:val="000000" w:themeColor="text1"/>
          <w:szCs w:val="24"/>
        </w:rPr>
      </w:pPr>
      <w:r w:rsidRPr="004922D9">
        <w:rPr>
          <w:color w:val="000000" w:themeColor="text1"/>
          <w:szCs w:val="24"/>
        </w:rPr>
        <w:t>Ik geef zelf de cursussen in district Kennemerland (Haarlem) en in Noord Holland (Alkmaar) en waar en wanneer Gelderland dat doet, dat is mij onbekend maar is natuurlijk makkelijk na te vragen bij je district.</w:t>
      </w:r>
    </w:p>
    <w:p w:rsidR="00477E61" w:rsidRPr="004922D9" w:rsidRDefault="00477E61" w:rsidP="00477E61">
      <w:pPr>
        <w:ind w:left="1416" w:firstLine="0"/>
        <w:rPr>
          <w:color w:val="000000" w:themeColor="text1"/>
          <w:szCs w:val="24"/>
        </w:rPr>
      </w:pPr>
      <w:r w:rsidRPr="004922D9">
        <w:rPr>
          <w:color w:val="000000" w:themeColor="text1"/>
          <w:szCs w:val="24"/>
        </w:rPr>
        <w:t>Uiteraard kun je ons ook allerlei vragen stellen, maar er is een kans dat het antwoorden van één simpele vraag leidt tot het geven van een volledige les en dat is de bedoeling niet. Maar je mag natuurlijk altijd vragen en je krijgt ook nog antwoord!</w:t>
      </w:r>
    </w:p>
    <w:p w:rsidR="00477E61" w:rsidRPr="004922D9" w:rsidRDefault="00477E61" w:rsidP="00477E61">
      <w:pPr>
        <w:ind w:left="0" w:firstLine="0"/>
        <w:rPr>
          <w:rFonts w:ascii="Calibri" w:hAnsi="Calibri"/>
          <w:color w:val="000000" w:themeColor="text1"/>
          <w:sz w:val="22"/>
        </w:rPr>
      </w:pPr>
    </w:p>
    <w:p w:rsidR="00477E61" w:rsidRPr="004922D9" w:rsidRDefault="00477E61" w:rsidP="00477E61">
      <w:pPr>
        <w:ind w:left="357"/>
        <w:rPr>
          <w:b/>
          <w:color w:val="000000" w:themeColor="text1"/>
          <w:sz w:val="32"/>
          <w:szCs w:val="32"/>
        </w:rPr>
      </w:pPr>
      <w:r w:rsidRPr="004922D9">
        <w:rPr>
          <w:b/>
          <w:color w:val="000000" w:themeColor="text1"/>
          <w:sz w:val="32"/>
          <w:szCs w:val="32"/>
        </w:rPr>
        <w:t>Huis aan huis drive </w:t>
      </w:r>
    </w:p>
    <w:p w:rsidR="00477E61" w:rsidRPr="004922D9" w:rsidRDefault="00477E61" w:rsidP="00477E61">
      <w:pPr>
        <w:ind w:left="709" w:firstLine="0"/>
        <w:rPr>
          <w:color w:val="000000" w:themeColor="text1"/>
        </w:rPr>
      </w:pPr>
      <w:r w:rsidRPr="004922D9">
        <w:rPr>
          <w:rFonts w:cs="Tahoma"/>
          <w:color w:val="000000" w:themeColor="text1"/>
          <w:szCs w:val="24"/>
        </w:rPr>
        <w:t>Ik zou graag een H(uis) A(an) H(uis) drive organiseren waarbij wij de Bridgemates kunnen gebruiken en het NBB programma voor de schema’s. Ik ben op zoek naar een draaiboek hoe zoiets te organiseren.</w:t>
      </w:r>
    </w:p>
    <w:p w:rsidR="00477E61" w:rsidRPr="004922D9" w:rsidRDefault="00477E61" w:rsidP="00477E61">
      <w:pPr>
        <w:rPr>
          <w:color w:val="000000" w:themeColor="text1"/>
        </w:rPr>
      </w:pPr>
      <w:r w:rsidRPr="004922D9">
        <w:rPr>
          <w:rFonts w:cs="Tahoma"/>
          <w:color w:val="000000" w:themeColor="text1"/>
          <w:szCs w:val="24"/>
        </w:rPr>
        <w:t> </w:t>
      </w:r>
    </w:p>
    <w:p w:rsidR="00477E61" w:rsidRPr="004922D9" w:rsidRDefault="00477E61" w:rsidP="00477E61">
      <w:pPr>
        <w:rPr>
          <w:color w:val="000000" w:themeColor="text1"/>
        </w:rPr>
      </w:pPr>
      <w:r w:rsidRPr="004922D9">
        <w:rPr>
          <w:rFonts w:cs="Tahoma"/>
          <w:color w:val="000000" w:themeColor="text1"/>
          <w:szCs w:val="24"/>
        </w:rPr>
        <w:t>Wellicht kun je me verder helpen.</w:t>
      </w:r>
    </w:p>
    <w:p w:rsidR="00477E61" w:rsidRPr="004922D9" w:rsidRDefault="00477E61" w:rsidP="00477E61">
      <w:pPr>
        <w:rPr>
          <w:color w:val="000000" w:themeColor="text1"/>
          <w:sz w:val="22"/>
        </w:rPr>
      </w:pPr>
    </w:p>
    <w:p w:rsidR="00477E61" w:rsidRPr="004922D9" w:rsidRDefault="00477E61" w:rsidP="00477E61">
      <w:pPr>
        <w:ind w:left="708" w:firstLine="0"/>
        <w:rPr>
          <w:b/>
          <w:color w:val="000000" w:themeColor="text1"/>
          <w:szCs w:val="24"/>
        </w:rPr>
      </w:pPr>
      <w:r w:rsidRPr="004922D9">
        <w:rPr>
          <w:b/>
          <w:color w:val="000000" w:themeColor="text1"/>
          <w:szCs w:val="24"/>
        </w:rPr>
        <w:t>Ron:</w:t>
      </w:r>
    </w:p>
    <w:p w:rsidR="00477E61" w:rsidRPr="004922D9" w:rsidRDefault="00477E61" w:rsidP="00477E61">
      <w:pPr>
        <w:ind w:left="1416" w:firstLine="0"/>
        <w:rPr>
          <w:color w:val="000000" w:themeColor="text1"/>
          <w:szCs w:val="24"/>
        </w:rPr>
      </w:pPr>
      <w:r w:rsidRPr="004922D9">
        <w:rPr>
          <w:color w:val="000000" w:themeColor="text1"/>
          <w:szCs w:val="24"/>
        </w:rPr>
        <w:t>Afgelopen september heb ik voor een club in ons district een huis aan huis drive georganiseerd. Daar speelden 6 paren op een vaste plek (hun eigen huis) en de overige paren speelden als gast in die 6 huizen. Elk huis had 2 speeltafels, dus elke ronde werd door 24 mensen gespeeld.</w:t>
      </w:r>
    </w:p>
    <w:p w:rsidR="00477E61" w:rsidRPr="004922D9" w:rsidRDefault="00477E61" w:rsidP="00477E61">
      <w:pPr>
        <w:ind w:left="1416" w:firstLine="0"/>
        <w:rPr>
          <w:color w:val="000000" w:themeColor="text1"/>
          <w:szCs w:val="24"/>
        </w:rPr>
      </w:pPr>
      <w:r w:rsidRPr="004922D9">
        <w:rPr>
          <w:color w:val="000000" w:themeColor="text1"/>
          <w:szCs w:val="24"/>
        </w:rPr>
        <w:t>Ze deden het met 1 basisstation en een stel scorebriefjes. Je zou maximaal 6 basisstations nodig hebben om alles via de bridgemates te doen. Elk huis een set spellen (6 sets totaal, dus) en je kunt eventueel 2 lijnen maken als je een verschil maakt tussen tafel 1/6 en 7/12. Ik heb er verder nog niet naar gekeken, maar het schijnt, dat je tegenwoordig ook scores kunt invoeren via de BridgeMate app. Wellicht scheelt dat basisstations.</w:t>
      </w:r>
    </w:p>
    <w:p w:rsidR="00477E61" w:rsidRPr="004922D9" w:rsidRDefault="00477E61" w:rsidP="00477E61">
      <w:pPr>
        <w:ind w:left="1416" w:firstLine="0"/>
        <w:rPr>
          <w:color w:val="000000" w:themeColor="text1"/>
          <w:szCs w:val="24"/>
        </w:rPr>
      </w:pPr>
      <w:r w:rsidRPr="004922D9">
        <w:rPr>
          <w:color w:val="000000" w:themeColor="text1"/>
          <w:szCs w:val="24"/>
        </w:rPr>
        <w:t>Het gebruikte schema heb ik zelf gemaakt en dat kun je van mij krijgen.</w:t>
      </w:r>
      <w:r w:rsidRPr="004922D9">
        <w:rPr>
          <w:color w:val="000000" w:themeColor="text1"/>
          <w:szCs w:val="24"/>
        </w:rPr>
        <w:br/>
        <w:t>Eventueel kan ik je in contact brengen met de club waar dat is uitgevoerd.</w:t>
      </w:r>
    </w:p>
    <w:p w:rsidR="00477E61" w:rsidRPr="004922D9" w:rsidRDefault="00477E61" w:rsidP="00477E61">
      <w:pPr>
        <w:rPr>
          <w:color w:val="000000" w:themeColor="text1"/>
          <w:szCs w:val="24"/>
        </w:rPr>
      </w:pPr>
      <w:r w:rsidRPr="004922D9">
        <w:rPr>
          <w:color w:val="000000" w:themeColor="text1"/>
          <w:szCs w:val="24"/>
        </w:rPr>
        <w:t> </w:t>
      </w:r>
    </w:p>
    <w:p w:rsidR="00477E61" w:rsidRPr="004922D9" w:rsidRDefault="00477E61" w:rsidP="00477E61">
      <w:pPr>
        <w:rPr>
          <w:color w:val="000000" w:themeColor="text1"/>
        </w:rPr>
      </w:pPr>
    </w:p>
    <w:p w:rsidR="00477E61" w:rsidRPr="004922D9" w:rsidRDefault="00477E61" w:rsidP="000C0A6C">
      <w:pPr>
        <w:ind w:left="0" w:firstLine="0"/>
        <w:rPr>
          <w:b/>
          <w:color w:val="000000" w:themeColor="text1"/>
          <w:sz w:val="32"/>
          <w:szCs w:val="32"/>
        </w:rPr>
      </w:pPr>
      <w:r w:rsidRPr="004922D9">
        <w:rPr>
          <w:b/>
          <w:color w:val="000000" w:themeColor="text1"/>
          <w:sz w:val="32"/>
          <w:szCs w:val="32"/>
        </w:rPr>
        <w:lastRenderedPageBreak/>
        <w:t>Zitten er ook nadelen aan een schudmachine?</w:t>
      </w:r>
    </w:p>
    <w:p w:rsidR="00477E61" w:rsidRPr="004922D9" w:rsidRDefault="00477E61" w:rsidP="00477E61">
      <w:pPr>
        <w:ind w:left="708" w:firstLine="0"/>
        <w:rPr>
          <w:color w:val="000000" w:themeColor="text1"/>
          <w:szCs w:val="24"/>
        </w:rPr>
      </w:pPr>
      <w:r w:rsidRPr="004922D9">
        <w:rPr>
          <w:color w:val="000000" w:themeColor="text1"/>
          <w:szCs w:val="24"/>
        </w:rPr>
        <w:t>Graag zou ik je willen vragen of er ook nadelen zijn bij een schudmachine voor bridge.</w:t>
      </w:r>
    </w:p>
    <w:p w:rsidR="00477E61" w:rsidRPr="004922D9" w:rsidRDefault="00CD1AC6" w:rsidP="00477E61">
      <w:pPr>
        <w:ind w:left="708" w:firstLine="0"/>
        <w:rPr>
          <w:color w:val="000000" w:themeColor="text1"/>
          <w:szCs w:val="24"/>
        </w:rPr>
      </w:pPr>
      <w:r>
        <w:rPr>
          <w:rFonts w:ascii="Calibri" w:eastAsia="Times New Roman" w:hAnsi="Calibri"/>
          <w:color w:val="000000" w:themeColor="text1"/>
          <w:sz w:val="22"/>
        </w:rPr>
        <w:pict>
          <v:rect id="_x0000_i1035" style="width:500pt;height:1.5pt" o:hrpct="980" o:hralign="center" o:hrstd="t" o:hr="t" fillcolor="#a0a0a0" stroked="f"/>
        </w:pict>
      </w:r>
    </w:p>
    <w:p w:rsidR="00477E61" w:rsidRPr="004922D9" w:rsidRDefault="00477E61" w:rsidP="00477E61">
      <w:pPr>
        <w:ind w:left="0" w:firstLine="0"/>
        <w:rPr>
          <w:color w:val="000000" w:themeColor="text1"/>
          <w:szCs w:val="24"/>
        </w:rPr>
      </w:pPr>
    </w:p>
    <w:p w:rsidR="00477E61" w:rsidRPr="004922D9" w:rsidRDefault="00477E61" w:rsidP="00477E61">
      <w:pPr>
        <w:rPr>
          <w:b/>
          <w:color w:val="000000" w:themeColor="text1"/>
          <w:szCs w:val="24"/>
        </w:rPr>
      </w:pPr>
      <w:r w:rsidRPr="004922D9">
        <w:rPr>
          <w:b/>
          <w:color w:val="000000" w:themeColor="text1"/>
          <w:szCs w:val="24"/>
        </w:rPr>
        <w:t>Rob:</w:t>
      </w:r>
    </w:p>
    <w:p w:rsidR="00477E61" w:rsidRPr="004922D9" w:rsidRDefault="00477E61" w:rsidP="00477E61">
      <w:pPr>
        <w:ind w:left="1773"/>
        <w:rPr>
          <w:color w:val="000000" w:themeColor="text1"/>
          <w:szCs w:val="24"/>
        </w:rPr>
      </w:pPr>
      <w:r w:rsidRPr="004922D9">
        <w:rPr>
          <w:color w:val="000000" w:themeColor="text1"/>
          <w:szCs w:val="24"/>
        </w:rPr>
        <w:t>Het enige nadeel dat ik kan bedenken is dat zo’n ding geld kost.</w:t>
      </w:r>
    </w:p>
    <w:p w:rsidR="00477E61" w:rsidRPr="004922D9" w:rsidRDefault="00477E61" w:rsidP="00477E61">
      <w:pPr>
        <w:ind w:left="1423"/>
        <w:rPr>
          <w:color w:val="000000" w:themeColor="text1"/>
          <w:szCs w:val="24"/>
        </w:rPr>
      </w:pPr>
    </w:p>
    <w:p w:rsidR="00477E61" w:rsidRPr="004922D9" w:rsidRDefault="00477E61" w:rsidP="00477E61">
      <w:pPr>
        <w:ind w:left="1416" w:firstLine="0"/>
        <w:rPr>
          <w:color w:val="000000" w:themeColor="text1"/>
          <w:szCs w:val="24"/>
        </w:rPr>
      </w:pPr>
      <w:r w:rsidRPr="004922D9">
        <w:rPr>
          <w:color w:val="000000" w:themeColor="text1"/>
          <w:szCs w:val="24"/>
        </w:rPr>
        <w:t>En… dat sommige spelers meer moeite hebben met goed geschudde kaarten. Die leveren namelijk grilligere verdelingen op dat slecht geschudde spellen. De meeste spelers schudden namelijk slecht, en dat geeft meer vlakke verdelingen.</w:t>
      </w:r>
    </w:p>
    <w:p w:rsidR="00477E61" w:rsidRPr="004922D9" w:rsidRDefault="00477E61" w:rsidP="00477E61">
      <w:pPr>
        <w:ind w:left="1773"/>
        <w:rPr>
          <w:color w:val="000000" w:themeColor="text1"/>
          <w:szCs w:val="24"/>
        </w:rPr>
      </w:pPr>
      <w:r w:rsidRPr="004922D9">
        <w:rPr>
          <w:color w:val="000000" w:themeColor="text1"/>
          <w:szCs w:val="24"/>
        </w:rPr>
        <w:t> </w:t>
      </w:r>
    </w:p>
    <w:p w:rsidR="00477E61" w:rsidRPr="004922D9" w:rsidRDefault="00477E61" w:rsidP="00477E61">
      <w:pPr>
        <w:ind w:left="1416" w:firstLine="0"/>
        <w:rPr>
          <w:color w:val="000000" w:themeColor="text1"/>
          <w:szCs w:val="24"/>
        </w:rPr>
      </w:pPr>
      <w:r w:rsidRPr="004922D9">
        <w:rPr>
          <w:color w:val="000000" w:themeColor="text1"/>
          <w:szCs w:val="24"/>
        </w:rPr>
        <w:t>Maar Ron kan veel meer vertellen over eventuele nadelen. Dus kijken we met grote belangstelling uit naar zijn antwoord!</w:t>
      </w:r>
    </w:p>
    <w:p w:rsidR="00477E61" w:rsidRPr="004922D9" w:rsidRDefault="00477E61" w:rsidP="00477E61">
      <w:pPr>
        <w:ind w:left="1423"/>
        <w:rPr>
          <w:color w:val="000000" w:themeColor="text1"/>
        </w:rPr>
      </w:pPr>
    </w:p>
    <w:p w:rsidR="00477E61" w:rsidRPr="004922D9" w:rsidRDefault="00477E61" w:rsidP="00477E61">
      <w:pPr>
        <w:ind w:left="708" w:firstLine="0"/>
        <w:rPr>
          <w:b/>
          <w:color w:val="000000" w:themeColor="text1"/>
          <w:szCs w:val="24"/>
        </w:rPr>
      </w:pPr>
      <w:r w:rsidRPr="004922D9">
        <w:rPr>
          <w:b/>
          <w:color w:val="000000" w:themeColor="text1"/>
          <w:szCs w:val="24"/>
        </w:rPr>
        <w:t>Ron:</w:t>
      </w:r>
    </w:p>
    <w:p w:rsidR="00477E61" w:rsidRPr="004922D9" w:rsidRDefault="00477E61" w:rsidP="00477E61">
      <w:pPr>
        <w:ind w:left="1416" w:firstLine="0"/>
        <w:rPr>
          <w:color w:val="000000" w:themeColor="text1"/>
          <w:szCs w:val="24"/>
        </w:rPr>
      </w:pPr>
      <w:r w:rsidRPr="004922D9">
        <w:rPr>
          <w:color w:val="000000" w:themeColor="text1"/>
          <w:szCs w:val="24"/>
        </w:rPr>
        <w:t>Eigenlijk zijn er geen nadelen aan een schudmachine. De spellen worden optimaal geschud en je krijgt een keurige spelverdeling waarmee je analyses kunt doen of gewoon het spel herstellen als er een stel kaarten op de grond zijn gevallen.</w:t>
      </w:r>
    </w:p>
    <w:p w:rsidR="00477E61" w:rsidRPr="004922D9" w:rsidRDefault="00477E61" w:rsidP="00477E61">
      <w:pPr>
        <w:ind w:left="1416" w:firstLine="0"/>
        <w:rPr>
          <w:color w:val="000000" w:themeColor="text1"/>
          <w:szCs w:val="24"/>
        </w:rPr>
      </w:pPr>
      <w:r w:rsidRPr="004922D9">
        <w:rPr>
          <w:color w:val="000000" w:themeColor="text1"/>
          <w:szCs w:val="24"/>
        </w:rPr>
        <w:t>Je moet er als organisatie wel op zijn ingericht. Bij ons op de club is er een aantal vrijwilligers die eens per twee weken de spellen voor de komende periode schudt. Dat betekent dat je een rooster moet hebben en dat mensen af en toe even de tijd moeten nemen om de spellen te schudden. En als je twee weken vooruit schudt, heb je dus ook minimaal 2 sets spellen per lijn nodig. En die boards en spellen zijn niet gratis. Maar zeer de moeite van de investering waard.</w:t>
      </w:r>
    </w:p>
    <w:p w:rsidR="00477E61" w:rsidRPr="004922D9" w:rsidRDefault="00477E61" w:rsidP="00477E61">
      <w:pPr>
        <w:ind w:left="1416" w:firstLine="0"/>
        <w:rPr>
          <w:color w:val="000000" w:themeColor="text1"/>
          <w:szCs w:val="24"/>
        </w:rPr>
      </w:pPr>
      <w:r w:rsidRPr="004922D9">
        <w:rPr>
          <w:color w:val="000000" w:themeColor="text1"/>
          <w:szCs w:val="24"/>
        </w:rPr>
        <w:t>Onze schudmachine (Dealer4) gaat inmiddels ruim 10 jaar mee en afgelopen zomer is hij door de vertegenwoordiger in Nederland onder handen genomen, wat transportmechanismes vervangen en schoongemaakt en hij loopt weer als een zonnetje. De afschrijftermijn is dus beduidend langer dan de vaak gehanteerde 5 jaar en het apparaat is uiterst betrouwbaar.</w:t>
      </w:r>
    </w:p>
    <w:p w:rsidR="00477E61" w:rsidRPr="004922D9" w:rsidRDefault="00477E61" w:rsidP="00477E61">
      <w:pPr>
        <w:ind w:left="1416" w:firstLine="0"/>
        <w:rPr>
          <w:color w:val="000000" w:themeColor="text1"/>
          <w:szCs w:val="24"/>
        </w:rPr>
      </w:pPr>
      <w:r w:rsidRPr="004922D9">
        <w:rPr>
          <w:color w:val="000000" w:themeColor="text1"/>
          <w:szCs w:val="24"/>
        </w:rPr>
        <w:t>Echte nadelen, behalve investering en organisatiemaatregelen zie ik niet. Ik weet wel dat onze club niet graag zonder zou willen.</w:t>
      </w:r>
    </w:p>
    <w:p w:rsidR="00477E61" w:rsidRPr="004922D9" w:rsidRDefault="00477E61" w:rsidP="00477E61">
      <w:pPr>
        <w:ind w:left="0" w:firstLine="0"/>
        <w:rPr>
          <w:color w:val="000000" w:themeColor="text1"/>
        </w:rPr>
      </w:pPr>
      <w:r w:rsidRPr="004922D9">
        <w:rPr>
          <w:color w:val="000000" w:themeColor="text1"/>
        </w:rPr>
        <w:tab/>
      </w:r>
    </w:p>
    <w:p w:rsidR="00477E61" w:rsidRPr="004922D9" w:rsidRDefault="00477E61" w:rsidP="00477E61">
      <w:pPr>
        <w:ind w:left="0" w:firstLine="0"/>
        <w:rPr>
          <w:b/>
          <w:color w:val="000000" w:themeColor="text1"/>
        </w:rPr>
      </w:pPr>
      <w:r w:rsidRPr="004922D9">
        <w:rPr>
          <w:b/>
          <w:color w:val="000000" w:themeColor="text1"/>
        </w:rPr>
        <w:tab/>
        <w:t>Vragensteller:</w:t>
      </w:r>
    </w:p>
    <w:p w:rsidR="00477E61" w:rsidRPr="004922D9" w:rsidRDefault="00477E61" w:rsidP="00477E61">
      <w:pPr>
        <w:ind w:left="1416" w:firstLine="0"/>
        <w:rPr>
          <w:color w:val="000000" w:themeColor="text1"/>
          <w:szCs w:val="24"/>
        </w:rPr>
      </w:pPr>
      <w:r w:rsidRPr="004922D9">
        <w:rPr>
          <w:color w:val="000000" w:themeColor="text1"/>
          <w:szCs w:val="24"/>
        </w:rPr>
        <w:t>Hartelijk dank voor het snelle antwoord.</w:t>
      </w:r>
    </w:p>
    <w:p w:rsidR="00477E61" w:rsidRPr="004922D9" w:rsidRDefault="00477E61" w:rsidP="00477E61">
      <w:pPr>
        <w:ind w:left="1416" w:firstLine="0"/>
        <w:rPr>
          <w:color w:val="000000" w:themeColor="text1"/>
          <w:szCs w:val="24"/>
        </w:rPr>
      </w:pPr>
      <w:r w:rsidRPr="004922D9">
        <w:rPr>
          <w:color w:val="000000" w:themeColor="text1"/>
          <w:szCs w:val="24"/>
        </w:rPr>
        <w:t>Klopt het ook dat men de uitslag krijgt van de spellen die je naderhand nog met jouw partner zou kunnen nazien wat er door anderen gespeeld is maar ook jouw fouten kunt nazien?</w:t>
      </w:r>
    </w:p>
    <w:p w:rsidR="00477E61" w:rsidRPr="004922D9" w:rsidRDefault="00477E61" w:rsidP="00477E61">
      <w:pPr>
        <w:ind w:left="0" w:firstLine="0"/>
        <w:rPr>
          <w:color w:val="000000" w:themeColor="text1"/>
          <w:szCs w:val="24"/>
        </w:rPr>
      </w:pPr>
    </w:p>
    <w:p w:rsidR="00477E61" w:rsidRPr="004922D9" w:rsidRDefault="00477E61" w:rsidP="00477E61">
      <w:pPr>
        <w:ind w:left="0" w:firstLine="0"/>
        <w:rPr>
          <w:b/>
          <w:color w:val="000000" w:themeColor="text1"/>
          <w:szCs w:val="24"/>
        </w:rPr>
      </w:pPr>
      <w:r w:rsidRPr="004922D9">
        <w:rPr>
          <w:b/>
          <w:color w:val="000000" w:themeColor="text1"/>
          <w:szCs w:val="24"/>
        </w:rPr>
        <w:tab/>
        <w:t>Ron:</w:t>
      </w:r>
    </w:p>
    <w:p w:rsidR="00477E61" w:rsidRPr="004922D9" w:rsidRDefault="00477E61" w:rsidP="00477E61">
      <w:pPr>
        <w:ind w:left="1416" w:firstLine="0"/>
        <w:rPr>
          <w:color w:val="000000" w:themeColor="text1"/>
          <w:szCs w:val="24"/>
        </w:rPr>
      </w:pPr>
      <w:r w:rsidRPr="004922D9">
        <w:rPr>
          <w:color w:val="000000" w:themeColor="text1"/>
          <w:szCs w:val="24"/>
        </w:rPr>
        <w:t xml:space="preserve">Inderdaad is het mogelijk achteraf een overzicht te krijgen van alle spellen en de behaalde resultaten van alle spelers. Ook is het mogelijk een "dubbel dummy" te draaien: Dat is software wat de handverdeling bekijkt en op grond van bepaalde richtlijnen en algoritmes gaat bepalen </w:t>
      </w:r>
      <w:r w:rsidRPr="004922D9">
        <w:rPr>
          <w:color w:val="000000" w:themeColor="text1"/>
          <w:szCs w:val="24"/>
        </w:rPr>
        <w:lastRenderedPageBreak/>
        <w:t>wat het optimale eindbod en het optimale resultaat is. Op zich heel leerzaam.</w:t>
      </w:r>
    </w:p>
    <w:p w:rsidR="00477E61" w:rsidRPr="004922D9" w:rsidRDefault="00477E61" w:rsidP="00477E61">
      <w:pPr>
        <w:ind w:left="1416" w:firstLine="0"/>
        <w:rPr>
          <w:color w:val="000000" w:themeColor="text1"/>
          <w:szCs w:val="24"/>
        </w:rPr>
      </w:pPr>
      <w:r w:rsidRPr="004922D9">
        <w:rPr>
          <w:color w:val="000000" w:themeColor="text1"/>
          <w:szCs w:val="24"/>
        </w:rPr>
        <w:t>Maar dat komt omdat de spelverdeling bekend is en dat hoeft niet per se via een schudmachine te worden ingevoerd in het rekenprogramma. En je vraag ging over de schudmachine.</w:t>
      </w:r>
    </w:p>
    <w:p w:rsidR="00477E61" w:rsidRPr="004922D9" w:rsidRDefault="00477E61" w:rsidP="00477E61">
      <w:pPr>
        <w:ind w:left="0" w:firstLine="0"/>
        <w:rPr>
          <w:color w:val="000000" w:themeColor="text1"/>
          <w:szCs w:val="24"/>
        </w:rPr>
      </w:pPr>
    </w:p>
    <w:p w:rsidR="00477E61" w:rsidRPr="004922D9" w:rsidRDefault="00477E61" w:rsidP="00477E61">
      <w:pPr>
        <w:rPr>
          <w:b/>
          <w:color w:val="000000" w:themeColor="text1"/>
          <w:szCs w:val="24"/>
        </w:rPr>
      </w:pPr>
      <w:r w:rsidRPr="004922D9">
        <w:rPr>
          <w:b/>
          <w:color w:val="000000" w:themeColor="text1"/>
          <w:szCs w:val="24"/>
        </w:rPr>
        <w:t>Vragensteller:</w:t>
      </w:r>
    </w:p>
    <w:p w:rsidR="00477E61" w:rsidRPr="004922D9" w:rsidRDefault="00477E61" w:rsidP="00477E61">
      <w:pPr>
        <w:ind w:left="1416" w:firstLine="0"/>
        <w:rPr>
          <w:color w:val="000000" w:themeColor="text1"/>
          <w:szCs w:val="24"/>
        </w:rPr>
      </w:pPr>
      <w:r w:rsidRPr="004922D9">
        <w:rPr>
          <w:color w:val="000000" w:themeColor="text1"/>
          <w:szCs w:val="24"/>
        </w:rPr>
        <w:t>Inderdaad alle overzichten worden normaal gesproken opgeleverd door het programma wat ook de scores verwerkt.</w:t>
      </w:r>
      <w:r w:rsidRPr="004922D9">
        <w:rPr>
          <w:color w:val="000000" w:themeColor="text1"/>
          <w:szCs w:val="24"/>
        </w:rPr>
        <w:br/>
        <w:t>In Nederland is het NBB Rekenprogramma gratis beschikbaar voor clubs die bij de NBB zijn aangesloten. Voor de andere clubs is Bridge-It te koop (het "broertje" van dezelfde uitgever).</w:t>
      </w:r>
    </w:p>
    <w:p w:rsidR="00477E61" w:rsidRPr="004922D9" w:rsidRDefault="00477E61" w:rsidP="00477E61">
      <w:pPr>
        <w:ind w:left="1416" w:firstLine="0"/>
        <w:rPr>
          <w:color w:val="000000" w:themeColor="text1"/>
          <w:szCs w:val="24"/>
        </w:rPr>
      </w:pPr>
      <w:r w:rsidRPr="004922D9">
        <w:rPr>
          <w:color w:val="000000" w:themeColor="text1"/>
          <w:szCs w:val="24"/>
        </w:rPr>
        <w:t>Andere rekenprogramma's zijn niet erg gangbaar in Nederland. Buiten Nederland is het programma Magic Contest heel populair.</w:t>
      </w:r>
    </w:p>
    <w:p w:rsidR="00477E61" w:rsidRPr="004922D9" w:rsidRDefault="00477E61" w:rsidP="00477E61">
      <w:pPr>
        <w:rPr>
          <w:color w:val="000000" w:themeColor="text1"/>
        </w:rPr>
      </w:pPr>
    </w:p>
    <w:p w:rsidR="00477E61" w:rsidRPr="004922D9" w:rsidRDefault="00477E61" w:rsidP="00477E61">
      <w:pPr>
        <w:rPr>
          <w:b/>
          <w:color w:val="000000" w:themeColor="text1"/>
        </w:rPr>
      </w:pPr>
      <w:r w:rsidRPr="004922D9">
        <w:rPr>
          <w:b/>
          <w:color w:val="000000" w:themeColor="text1"/>
        </w:rPr>
        <w:t>Ron:</w:t>
      </w:r>
    </w:p>
    <w:p w:rsidR="00477E61" w:rsidRPr="004922D9" w:rsidRDefault="00477E61" w:rsidP="00477E61">
      <w:pPr>
        <w:ind w:left="1416" w:firstLine="0"/>
        <w:rPr>
          <w:color w:val="000000" w:themeColor="text1"/>
          <w:szCs w:val="24"/>
        </w:rPr>
      </w:pPr>
      <w:r w:rsidRPr="004922D9">
        <w:rPr>
          <w:color w:val="000000" w:themeColor="text1"/>
          <w:szCs w:val="24"/>
        </w:rPr>
        <w:t>Als je de score aanpast en de stand naar de NBB stuurt, krijg je alleen de oude scores terug als de aanpassing geen gevolgen heeft.</w:t>
      </w:r>
      <w:r w:rsidRPr="004922D9">
        <w:rPr>
          <w:color w:val="000000" w:themeColor="text1"/>
          <w:szCs w:val="24"/>
        </w:rPr>
        <w:br/>
        <w:t>Het kan niet zo zijn, dat je iets aanpast en opstuurt en na opsturen de zaak weer in de oude situatie is.</w:t>
      </w:r>
      <w:r w:rsidRPr="004922D9">
        <w:rPr>
          <w:color w:val="000000" w:themeColor="text1"/>
          <w:szCs w:val="24"/>
        </w:rPr>
        <w:br/>
        <w:t>Tenzij je de competitie hebt afgesloten, maar dan kun je de scores ook niet goed aanpassen.</w:t>
      </w:r>
    </w:p>
    <w:p w:rsidR="00477E61" w:rsidRPr="004922D9" w:rsidRDefault="00477E61" w:rsidP="00477E61">
      <w:pPr>
        <w:ind w:left="1416" w:firstLine="0"/>
        <w:rPr>
          <w:color w:val="000000" w:themeColor="text1"/>
          <w:szCs w:val="24"/>
        </w:rPr>
      </w:pPr>
      <w:r w:rsidRPr="004922D9">
        <w:rPr>
          <w:color w:val="000000" w:themeColor="text1"/>
          <w:szCs w:val="24"/>
        </w:rPr>
        <w:t>Als je wilt dat ik er dieper naar kijk, stuur me even de back-up en de gewenste aanpassingen, dan ga ik dat zelf bekijken.</w:t>
      </w:r>
    </w:p>
    <w:p w:rsidR="00477E61" w:rsidRPr="004922D9" w:rsidRDefault="00477E61" w:rsidP="00477E61">
      <w:pPr>
        <w:ind w:left="0" w:firstLine="0"/>
        <w:rPr>
          <w:rFonts w:ascii="Calibri" w:hAnsi="Calibri"/>
          <w:color w:val="000000" w:themeColor="text1"/>
          <w:sz w:val="27"/>
          <w:szCs w:val="27"/>
        </w:rPr>
      </w:pPr>
    </w:p>
    <w:p w:rsidR="00477E61" w:rsidRDefault="00477E61" w:rsidP="00477E61">
      <w:pPr>
        <w:ind w:left="0" w:firstLine="0"/>
      </w:pPr>
    </w:p>
    <w:p w:rsidR="003A6D40" w:rsidRDefault="003A6D40" w:rsidP="00E44D0A">
      <w:pPr>
        <w:ind w:left="0" w:firstLine="0"/>
      </w:pPr>
    </w:p>
    <w:sectPr w:rsidR="003A6D40" w:rsidSect="00560B28">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AC6" w:rsidRDefault="00CD1AC6" w:rsidP="007C3392">
      <w:r>
        <w:separator/>
      </w:r>
    </w:p>
  </w:endnote>
  <w:endnote w:type="continuationSeparator" w:id="0">
    <w:p w:rsidR="00CD1AC6" w:rsidRDefault="00CD1AC6"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EB" w:rsidRDefault="006B56EB" w:rsidP="006B56EB">
    <w:pPr>
      <w:pStyle w:val="Voettekst"/>
      <w:jc w:val="center"/>
    </w:pPr>
    <w:r>
      <w:t xml:space="preserve">bridgeCLUBservice </w:t>
    </w:r>
    <w:hyperlink r:id="rId1" w:history="1">
      <w:r w:rsidRPr="00FF4F51">
        <w:rPr>
          <w:rStyle w:val="Hyperlink"/>
        </w:rPr>
        <w:t>rob.stravers128@gmail.com</w:t>
      </w:r>
    </w:hyperlink>
    <w:r>
      <w:t xml:space="preserve"> Ron Jedema en Rob Stravers </w:t>
    </w:r>
    <w:sdt>
      <w:sdtPr>
        <w:id w:val="2077927936"/>
        <w:docPartObj>
          <w:docPartGallery w:val="Page Numbers (Bottom of Page)"/>
          <w:docPartUnique/>
        </w:docPartObj>
      </w:sdtPr>
      <w:sdtEndPr/>
      <w:sdtContent>
        <w:r>
          <w:fldChar w:fldCharType="begin"/>
        </w:r>
        <w:r>
          <w:instrText>PAGE   \* MERGEFORMAT</w:instrText>
        </w:r>
        <w:r>
          <w:fldChar w:fldCharType="separate"/>
        </w:r>
        <w:r w:rsidR="00DE78CE">
          <w:rPr>
            <w:noProof/>
          </w:rPr>
          <w:t>6</w:t>
        </w:r>
        <w:r>
          <w:fldChar w:fldCharType="end"/>
        </w:r>
      </w:sdtContent>
    </w:sdt>
  </w:p>
  <w:p w:rsidR="007C3392" w:rsidRPr="007C3392" w:rsidRDefault="007C3392"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AC6" w:rsidRDefault="00CD1AC6" w:rsidP="007C3392">
      <w:r>
        <w:separator/>
      </w:r>
    </w:p>
  </w:footnote>
  <w:footnote w:type="continuationSeparator" w:id="0">
    <w:p w:rsidR="00CD1AC6" w:rsidRDefault="00CD1AC6"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18D"/>
    <w:multiLevelType w:val="hybridMultilevel"/>
    <w:tmpl w:val="9DF0A716"/>
    <w:lvl w:ilvl="0" w:tplc="0413000F">
      <w:start w:val="1"/>
      <w:numFmt w:val="decimal"/>
      <w:lvlText w:val="%1."/>
      <w:lvlJc w:val="left"/>
      <w:pPr>
        <w:ind w:left="1790" w:hanging="360"/>
      </w:pPr>
    </w:lvl>
    <w:lvl w:ilvl="1" w:tplc="04130019" w:tentative="1">
      <w:start w:val="1"/>
      <w:numFmt w:val="lowerLetter"/>
      <w:lvlText w:val="%2."/>
      <w:lvlJc w:val="left"/>
      <w:pPr>
        <w:ind w:left="2510" w:hanging="360"/>
      </w:pPr>
    </w:lvl>
    <w:lvl w:ilvl="2" w:tplc="0413001B" w:tentative="1">
      <w:start w:val="1"/>
      <w:numFmt w:val="lowerRoman"/>
      <w:lvlText w:val="%3."/>
      <w:lvlJc w:val="right"/>
      <w:pPr>
        <w:ind w:left="3230" w:hanging="180"/>
      </w:pPr>
    </w:lvl>
    <w:lvl w:ilvl="3" w:tplc="0413000F" w:tentative="1">
      <w:start w:val="1"/>
      <w:numFmt w:val="decimal"/>
      <w:lvlText w:val="%4."/>
      <w:lvlJc w:val="left"/>
      <w:pPr>
        <w:ind w:left="3950" w:hanging="360"/>
      </w:pPr>
    </w:lvl>
    <w:lvl w:ilvl="4" w:tplc="04130019" w:tentative="1">
      <w:start w:val="1"/>
      <w:numFmt w:val="lowerLetter"/>
      <w:lvlText w:val="%5."/>
      <w:lvlJc w:val="left"/>
      <w:pPr>
        <w:ind w:left="4670" w:hanging="360"/>
      </w:pPr>
    </w:lvl>
    <w:lvl w:ilvl="5" w:tplc="0413001B" w:tentative="1">
      <w:start w:val="1"/>
      <w:numFmt w:val="lowerRoman"/>
      <w:lvlText w:val="%6."/>
      <w:lvlJc w:val="right"/>
      <w:pPr>
        <w:ind w:left="5390" w:hanging="180"/>
      </w:pPr>
    </w:lvl>
    <w:lvl w:ilvl="6" w:tplc="0413000F" w:tentative="1">
      <w:start w:val="1"/>
      <w:numFmt w:val="decimal"/>
      <w:lvlText w:val="%7."/>
      <w:lvlJc w:val="left"/>
      <w:pPr>
        <w:ind w:left="6110" w:hanging="360"/>
      </w:pPr>
    </w:lvl>
    <w:lvl w:ilvl="7" w:tplc="04130019" w:tentative="1">
      <w:start w:val="1"/>
      <w:numFmt w:val="lowerLetter"/>
      <w:lvlText w:val="%8."/>
      <w:lvlJc w:val="left"/>
      <w:pPr>
        <w:ind w:left="6830" w:hanging="360"/>
      </w:pPr>
    </w:lvl>
    <w:lvl w:ilvl="8" w:tplc="0413001B" w:tentative="1">
      <w:start w:val="1"/>
      <w:numFmt w:val="lowerRoman"/>
      <w:lvlText w:val="%9."/>
      <w:lvlJc w:val="right"/>
      <w:pPr>
        <w:ind w:left="7550" w:hanging="180"/>
      </w:pPr>
    </w:lvl>
  </w:abstractNum>
  <w:abstractNum w:abstractNumId="1" w15:restartNumberingAfterBreak="0">
    <w:nsid w:val="18E37114"/>
    <w:multiLevelType w:val="hybridMultilevel"/>
    <w:tmpl w:val="A9D26CE2"/>
    <w:lvl w:ilvl="0" w:tplc="1FFEC178">
      <w:numFmt w:val="bullet"/>
      <w:lvlText w:val=""/>
      <w:lvlJc w:val="left"/>
      <w:pPr>
        <w:ind w:left="1429" w:hanging="360"/>
      </w:pPr>
      <w:rPr>
        <w:rFonts w:ascii="Symbol" w:eastAsia="Calibri" w:hAnsi="Symbol" w:cs="Calibri"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start w:val="1"/>
      <w:numFmt w:val="bullet"/>
      <w:lvlText w:val=""/>
      <w:lvlJc w:val="left"/>
      <w:pPr>
        <w:ind w:left="3589" w:hanging="360"/>
      </w:pPr>
      <w:rPr>
        <w:rFonts w:ascii="Symbol" w:hAnsi="Symbol" w:hint="default"/>
      </w:rPr>
    </w:lvl>
    <w:lvl w:ilvl="4" w:tplc="04130003">
      <w:start w:val="1"/>
      <w:numFmt w:val="bullet"/>
      <w:lvlText w:val="o"/>
      <w:lvlJc w:val="left"/>
      <w:pPr>
        <w:ind w:left="4309" w:hanging="360"/>
      </w:pPr>
      <w:rPr>
        <w:rFonts w:ascii="Courier New" w:hAnsi="Courier New" w:cs="Courier New" w:hint="default"/>
      </w:rPr>
    </w:lvl>
    <w:lvl w:ilvl="5" w:tplc="04130005">
      <w:start w:val="1"/>
      <w:numFmt w:val="bullet"/>
      <w:lvlText w:val=""/>
      <w:lvlJc w:val="left"/>
      <w:pPr>
        <w:ind w:left="5029" w:hanging="360"/>
      </w:pPr>
      <w:rPr>
        <w:rFonts w:ascii="Wingdings" w:hAnsi="Wingdings" w:hint="default"/>
      </w:rPr>
    </w:lvl>
    <w:lvl w:ilvl="6" w:tplc="04130001">
      <w:start w:val="1"/>
      <w:numFmt w:val="bullet"/>
      <w:lvlText w:val=""/>
      <w:lvlJc w:val="left"/>
      <w:pPr>
        <w:ind w:left="5749" w:hanging="360"/>
      </w:pPr>
      <w:rPr>
        <w:rFonts w:ascii="Symbol" w:hAnsi="Symbol" w:hint="default"/>
      </w:rPr>
    </w:lvl>
    <w:lvl w:ilvl="7" w:tplc="04130003">
      <w:start w:val="1"/>
      <w:numFmt w:val="bullet"/>
      <w:lvlText w:val="o"/>
      <w:lvlJc w:val="left"/>
      <w:pPr>
        <w:ind w:left="6469" w:hanging="360"/>
      </w:pPr>
      <w:rPr>
        <w:rFonts w:ascii="Courier New" w:hAnsi="Courier New" w:cs="Courier New" w:hint="default"/>
      </w:rPr>
    </w:lvl>
    <w:lvl w:ilvl="8" w:tplc="04130005">
      <w:start w:val="1"/>
      <w:numFmt w:val="bullet"/>
      <w:lvlText w:val=""/>
      <w:lvlJc w:val="left"/>
      <w:pPr>
        <w:ind w:left="7189" w:hanging="360"/>
      </w:pPr>
      <w:rPr>
        <w:rFonts w:ascii="Wingdings" w:hAnsi="Wingdings" w:hint="default"/>
      </w:rPr>
    </w:lvl>
  </w:abstractNum>
  <w:abstractNum w:abstractNumId="2" w15:restartNumberingAfterBreak="0">
    <w:nsid w:val="18EA7443"/>
    <w:multiLevelType w:val="hybridMultilevel"/>
    <w:tmpl w:val="1C2C1E7E"/>
    <w:lvl w:ilvl="0" w:tplc="7D50EF4E">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19464455"/>
    <w:multiLevelType w:val="hybridMultilevel"/>
    <w:tmpl w:val="9E2A5406"/>
    <w:lvl w:ilvl="0" w:tplc="4C5AAFB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7203B6"/>
    <w:multiLevelType w:val="hybridMultilevel"/>
    <w:tmpl w:val="09A8C8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CCC64E3"/>
    <w:multiLevelType w:val="hybridMultilevel"/>
    <w:tmpl w:val="D51E960A"/>
    <w:lvl w:ilvl="0" w:tplc="7FE4F5EA">
      <w:start w:val="1"/>
      <w:numFmt w:val="bullet"/>
      <w:lvlText w:val="-"/>
      <w:lvlJc w:val="left"/>
      <w:pPr>
        <w:ind w:left="1080" w:hanging="360"/>
      </w:pPr>
      <w:rPr>
        <w:rFonts w:ascii="Verdana" w:eastAsia="Calibri"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6" w15:restartNumberingAfterBreak="0">
    <w:nsid w:val="222E7921"/>
    <w:multiLevelType w:val="hybridMultilevel"/>
    <w:tmpl w:val="7BE44B96"/>
    <w:lvl w:ilvl="0" w:tplc="0D2210E6">
      <w:start w:val="1"/>
      <w:numFmt w:val="decimal"/>
      <w:lvlText w:val="%1."/>
      <w:lvlJc w:val="left"/>
      <w:pPr>
        <w:ind w:left="1068" w:hanging="360"/>
      </w:pPr>
      <w:rPr>
        <w:b/>
        <w:color w:val="auto"/>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7" w15:restartNumberingAfterBreak="0">
    <w:nsid w:val="27337F2B"/>
    <w:multiLevelType w:val="hybridMultilevel"/>
    <w:tmpl w:val="477E24EE"/>
    <w:lvl w:ilvl="0" w:tplc="EECA511E">
      <w:numFmt w:val="bullet"/>
      <w:lvlText w:val=""/>
      <w:lvlJc w:val="left"/>
      <w:pPr>
        <w:ind w:left="1428" w:hanging="360"/>
      </w:pPr>
      <w:rPr>
        <w:rFonts w:ascii="Symbol" w:eastAsiaTheme="minorHAnsi" w:hAnsi="Symbol"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314B4863"/>
    <w:multiLevelType w:val="hybridMultilevel"/>
    <w:tmpl w:val="14BE1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0C2C65"/>
    <w:multiLevelType w:val="hybridMultilevel"/>
    <w:tmpl w:val="D9D0C2AC"/>
    <w:lvl w:ilvl="0" w:tplc="CFE04F4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18017D"/>
    <w:multiLevelType w:val="hybridMultilevel"/>
    <w:tmpl w:val="B8005896"/>
    <w:lvl w:ilvl="0" w:tplc="F72270C6">
      <w:start w:val="7"/>
      <w:numFmt w:val="bullet"/>
      <w:lvlText w:val=""/>
      <w:lvlJc w:val="left"/>
      <w:pPr>
        <w:ind w:left="1426" w:hanging="360"/>
      </w:pPr>
      <w:rPr>
        <w:rFonts w:ascii="Symbol" w:eastAsiaTheme="minorHAnsi" w:hAnsi="Symbol" w:cs="Calibri"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1" w15:restartNumberingAfterBreak="0">
    <w:nsid w:val="34A54B21"/>
    <w:multiLevelType w:val="hybridMultilevel"/>
    <w:tmpl w:val="D71627FE"/>
    <w:lvl w:ilvl="0" w:tplc="EEF838E4">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A64A80"/>
    <w:multiLevelType w:val="hybridMultilevel"/>
    <w:tmpl w:val="8D94D90E"/>
    <w:lvl w:ilvl="0" w:tplc="52027C3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C230F8"/>
    <w:multiLevelType w:val="hybridMultilevel"/>
    <w:tmpl w:val="C648402E"/>
    <w:lvl w:ilvl="0" w:tplc="0413000F">
      <w:start w:val="1"/>
      <w:numFmt w:val="decimal"/>
      <w:lvlText w:val="%1."/>
      <w:lvlJc w:val="left"/>
      <w:pPr>
        <w:ind w:left="1068" w:hanging="360"/>
      </w:pPr>
      <w:rPr>
        <w:color w:val="auto"/>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4" w15:restartNumberingAfterBreak="0">
    <w:nsid w:val="3CFA0692"/>
    <w:multiLevelType w:val="hybridMultilevel"/>
    <w:tmpl w:val="6B8EC174"/>
    <w:lvl w:ilvl="0" w:tplc="3506A822">
      <w:start w:val="1"/>
      <w:numFmt w:val="decimal"/>
      <w:lvlText w:val="%1."/>
      <w:lvlJc w:val="left"/>
      <w:pPr>
        <w:ind w:left="1070" w:hanging="360"/>
      </w:pPr>
      <w:rPr>
        <w:rFonts w:hint="default"/>
        <w:b/>
        <w:color w:val="auto"/>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5" w15:restartNumberingAfterBreak="0">
    <w:nsid w:val="3F363648"/>
    <w:multiLevelType w:val="hybridMultilevel"/>
    <w:tmpl w:val="F6ACE4AA"/>
    <w:lvl w:ilvl="0" w:tplc="809A28A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36E1D03"/>
    <w:multiLevelType w:val="hybridMultilevel"/>
    <w:tmpl w:val="567084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4F05CB6"/>
    <w:multiLevelType w:val="hybridMultilevel"/>
    <w:tmpl w:val="AD0AF680"/>
    <w:lvl w:ilvl="0" w:tplc="57F4A1AA">
      <w:start w:val="3"/>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375C3F"/>
    <w:multiLevelType w:val="hybridMultilevel"/>
    <w:tmpl w:val="9D44AD0C"/>
    <w:lvl w:ilvl="0" w:tplc="56D24380">
      <w:start w:val="1"/>
      <w:numFmt w:val="decimal"/>
      <w:lvlText w:val="%1."/>
      <w:lvlJc w:val="left"/>
      <w:pPr>
        <w:ind w:left="1070" w:hanging="360"/>
      </w:pPr>
      <w:rPr>
        <w:b/>
        <w:color w:val="auto"/>
      </w:rPr>
    </w:lvl>
    <w:lvl w:ilvl="1" w:tplc="04130019">
      <w:start w:val="1"/>
      <w:numFmt w:val="lowerLetter"/>
      <w:lvlText w:val="%2."/>
      <w:lvlJc w:val="left"/>
      <w:pPr>
        <w:ind w:left="1790" w:hanging="360"/>
      </w:pPr>
    </w:lvl>
    <w:lvl w:ilvl="2" w:tplc="0413001B">
      <w:start w:val="1"/>
      <w:numFmt w:val="lowerRoman"/>
      <w:lvlText w:val="%3."/>
      <w:lvlJc w:val="right"/>
      <w:pPr>
        <w:ind w:left="2510" w:hanging="180"/>
      </w:pPr>
    </w:lvl>
    <w:lvl w:ilvl="3" w:tplc="0413000F">
      <w:start w:val="1"/>
      <w:numFmt w:val="decimal"/>
      <w:lvlText w:val="%4."/>
      <w:lvlJc w:val="left"/>
      <w:pPr>
        <w:ind w:left="3230" w:hanging="360"/>
      </w:pPr>
    </w:lvl>
    <w:lvl w:ilvl="4" w:tplc="04130019">
      <w:start w:val="1"/>
      <w:numFmt w:val="lowerLetter"/>
      <w:lvlText w:val="%5."/>
      <w:lvlJc w:val="left"/>
      <w:pPr>
        <w:ind w:left="3950" w:hanging="360"/>
      </w:pPr>
    </w:lvl>
    <w:lvl w:ilvl="5" w:tplc="0413001B">
      <w:start w:val="1"/>
      <w:numFmt w:val="lowerRoman"/>
      <w:lvlText w:val="%6."/>
      <w:lvlJc w:val="right"/>
      <w:pPr>
        <w:ind w:left="4670" w:hanging="180"/>
      </w:pPr>
    </w:lvl>
    <w:lvl w:ilvl="6" w:tplc="0413000F">
      <w:start w:val="1"/>
      <w:numFmt w:val="decimal"/>
      <w:lvlText w:val="%7."/>
      <w:lvlJc w:val="left"/>
      <w:pPr>
        <w:ind w:left="5390" w:hanging="360"/>
      </w:pPr>
    </w:lvl>
    <w:lvl w:ilvl="7" w:tplc="04130019">
      <w:start w:val="1"/>
      <w:numFmt w:val="lowerLetter"/>
      <w:lvlText w:val="%8."/>
      <w:lvlJc w:val="left"/>
      <w:pPr>
        <w:ind w:left="6110" w:hanging="360"/>
      </w:pPr>
    </w:lvl>
    <w:lvl w:ilvl="8" w:tplc="0413001B">
      <w:start w:val="1"/>
      <w:numFmt w:val="lowerRoman"/>
      <w:lvlText w:val="%9."/>
      <w:lvlJc w:val="right"/>
      <w:pPr>
        <w:ind w:left="6830" w:hanging="180"/>
      </w:pPr>
    </w:lvl>
  </w:abstractNum>
  <w:abstractNum w:abstractNumId="19" w15:restartNumberingAfterBreak="0">
    <w:nsid w:val="487D1963"/>
    <w:multiLevelType w:val="hybridMultilevel"/>
    <w:tmpl w:val="A33EEB2E"/>
    <w:lvl w:ilvl="0" w:tplc="B8B0B19E">
      <w:start w:val="12"/>
      <w:numFmt w:val="bullet"/>
      <w:lvlText w:val=""/>
      <w:lvlJc w:val="left"/>
      <w:pPr>
        <w:ind w:left="1776" w:hanging="360"/>
      </w:pPr>
      <w:rPr>
        <w:rFonts w:ascii="Symbol" w:eastAsiaTheme="minorHAns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4D881667"/>
    <w:multiLevelType w:val="hybridMultilevel"/>
    <w:tmpl w:val="403EEF54"/>
    <w:lvl w:ilvl="0" w:tplc="04D600F0">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170915"/>
    <w:multiLevelType w:val="hybridMultilevel"/>
    <w:tmpl w:val="2B165DD4"/>
    <w:lvl w:ilvl="0" w:tplc="371815FC">
      <w:start w:val="3"/>
      <w:numFmt w:val="decimal"/>
      <w:lvlText w:val="%1."/>
      <w:lvlJc w:val="left"/>
      <w:pPr>
        <w:ind w:left="107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5C835373"/>
    <w:multiLevelType w:val="hybridMultilevel"/>
    <w:tmpl w:val="5046F74A"/>
    <w:lvl w:ilvl="0" w:tplc="2CA4D7E0">
      <w:start w:val="1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CF73688"/>
    <w:multiLevelType w:val="hybridMultilevel"/>
    <w:tmpl w:val="73C250D4"/>
    <w:lvl w:ilvl="0" w:tplc="530AFFF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FF55E4"/>
    <w:multiLevelType w:val="hybridMultilevel"/>
    <w:tmpl w:val="173EEA44"/>
    <w:lvl w:ilvl="0" w:tplc="F3CA53D2">
      <w:numFmt w:val="bullet"/>
      <w:lvlText w:val="-"/>
      <w:lvlJc w:val="left"/>
      <w:pPr>
        <w:ind w:left="1068" w:hanging="360"/>
      </w:pPr>
      <w:rPr>
        <w:rFonts w:ascii="Calibri" w:eastAsia="Calibr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25" w15:restartNumberingAfterBreak="0">
    <w:nsid w:val="629C3440"/>
    <w:multiLevelType w:val="hybridMultilevel"/>
    <w:tmpl w:val="A59A6F1A"/>
    <w:lvl w:ilvl="0" w:tplc="993E6014">
      <w:start w:val="1"/>
      <w:numFmt w:val="decimal"/>
      <w:lvlText w:val="%1."/>
      <w:lvlJc w:val="left"/>
      <w:pPr>
        <w:ind w:left="1069" w:hanging="360"/>
      </w:pPr>
      <w:rPr>
        <w:rFonts w:hint="default"/>
        <w:b/>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6" w15:restartNumberingAfterBreak="0">
    <w:nsid w:val="64640F9F"/>
    <w:multiLevelType w:val="multilevel"/>
    <w:tmpl w:val="FE6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01BFD"/>
    <w:multiLevelType w:val="hybridMultilevel"/>
    <w:tmpl w:val="DF0C506C"/>
    <w:lvl w:ilvl="0" w:tplc="1158A04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68706563"/>
    <w:multiLevelType w:val="hybridMultilevel"/>
    <w:tmpl w:val="F050E5E6"/>
    <w:lvl w:ilvl="0" w:tplc="5BD0B326">
      <w:start w:val="3"/>
      <w:numFmt w:val="decimal"/>
      <w:lvlText w:val="%1."/>
      <w:lvlJc w:val="left"/>
      <w:pPr>
        <w:ind w:left="1070" w:hanging="360"/>
      </w:pPr>
      <w:rPr>
        <w:b/>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71C15781"/>
    <w:multiLevelType w:val="hybridMultilevel"/>
    <w:tmpl w:val="93CA49D0"/>
    <w:lvl w:ilvl="0" w:tplc="0CF68B42">
      <w:start w:val="1"/>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C26EE8"/>
    <w:multiLevelType w:val="hybridMultilevel"/>
    <w:tmpl w:val="8CF66596"/>
    <w:lvl w:ilvl="0" w:tplc="FCBC5EC2">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0"/>
  </w:num>
  <w:num w:numId="4">
    <w:abstractNumId w:val="20"/>
  </w:num>
  <w:num w:numId="5">
    <w:abstractNumId w:val="12"/>
  </w:num>
  <w:num w:numId="6">
    <w:abstractNumId w:val="7"/>
  </w:num>
  <w:num w:numId="7">
    <w:abstractNumId w:val="26"/>
  </w:num>
  <w:num w:numId="8">
    <w:abstractNumId w:val="4"/>
  </w:num>
  <w:num w:numId="9">
    <w:abstractNumId w:val="8"/>
  </w:num>
  <w:num w:numId="10">
    <w:abstractNumId w:val="22"/>
  </w:num>
  <w:num w:numId="11">
    <w:abstractNumId w:val="19"/>
  </w:num>
  <w:num w:numId="12">
    <w:abstractNumId w:val="23"/>
  </w:num>
  <w:num w:numId="13">
    <w:abstractNumId w:val="11"/>
  </w:num>
  <w:num w:numId="14">
    <w:abstractNumId w:val="3"/>
  </w:num>
  <w:num w:numId="15">
    <w:abstractNumId w:val="27"/>
  </w:num>
  <w:num w:numId="16">
    <w:abstractNumId w:val="25"/>
  </w:num>
  <w:num w:numId="17">
    <w:abstractNumId w:val="14"/>
  </w:num>
  <w:num w:numId="18">
    <w:abstractNumId w:val="10"/>
  </w:num>
  <w:num w:numId="19">
    <w:abstractNumId w:val="29"/>
  </w:num>
  <w:num w:numId="20">
    <w:abstractNumId w:val="0"/>
  </w:num>
  <w:num w:numId="21">
    <w:abstractNumId w:val="1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9172F"/>
    <w:rsid w:val="000B0805"/>
    <w:rsid w:val="000C0A6C"/>
    <w:rsid w:val="000F5EC0"/>
    <w:rsid w:val="00106FCD"/>
    <w:rsid w:val="001172F4"/>
    <w:rsid w:val="00146FEE"/>
    <w:rsid w:val="00154718"/>
    <w:rsid w:val="00156059"/>
    <w:rsid w:val="0016645F"/>
    <w:rsid w:val="00184E6D"/>
    <w:rsid w:val="001852E3"/>
    <w:rsid w:val="001927FC"/>
    <w:rsid w:val="001A277E"/>
    <w:rsid w:val="001D6FCD"/>
    <w:rsid w:val="001E37B6"/>
    <w:rsid w:val="00251AEB"/>
    <w:rsid w:val="00261D6D"/>
    <w:rsid w:val="00291CCF"/>
    <w:rsid w:val="00297DE4"/>
    <w:rsid w:val="002D2F96"/>
    <w:rsid w:val="002D45D5"/>
    <w:rsid w:val="002D7D30"/>
    <w:rsid w:val="002F0461"/>
    <w:rsid w:val="0035095B"/>
    <w:rsid w:val="003534CD"/>
    <w:rsid w:val="0036657D"/>
    <w:rsid w:val="003705FB"/>
    <w:rsid w:val="00373D7C"/>
    <w:rsid w:val="00376FE3"/>
    <w:rsid w:val="003A6D40"/>
    <w:rsid w:val="003B1974"/>
    <w:rsid w:val="003B74EB"/>
    <w:rsid w:val="003F6E16"/>
    <w:rsid w:val="00403BBB"/>
    <w:rsid w:val="00403E1D"/>
    <w:rsid w:val="004340E9"/>
    <w:rsid w:val="0043637F"/>
    <w:rsid w:val="004711E3"/>
    <w:rsid w:val="00472EB2"/>
    <w:rsid w:val="00477E61"/>
    <w:rsid w:val="004922D9"/>
    <w:rsid w:val="004B10D1"/>
    <w:rsid w:val="004B1440"/>
    <w:rsid w:val="004F4034"/>
    <w:rsid w:val="0051167A"/>
    <w:rsid w:val="00560B28"/>
    <w:rsid w:val="00577840"/>
    <w:rsid w:val="005A78BA"/>
    <w:rsid w:val="005B543A"/>
    <w:rsid w:val="005C43AE"/>
    <w:rsid w:val="005D7D6A"/>
    <w:rsid w:val="006122FB"/>
    <w:rsid w:val="00635E3F"/>
    <w:rsid w:val="00650A71"/>
    <w:rsid w:val="006605F9"/>
    <w:rsid w:val="006724F3"/>
    <w:rsid w:val="00677EB6"/>
    <w:rsid w:val="006A601A"/>
    <w:rsid w:val="006B56EB"/>
    <w:rsid w:val="006C05ED"/>
    <w:rsid w:val="006E22C7"/>
    <w:rsid w:val="006E30C6"/>
    <w:rsid w:val="006E491C"/>
    <w:rsid w:val="006F6059"/>
    <w:rsid w:val="006F7214"/>
    <w:rsid w:val="00704EE2"/>
    <w:rsid w:val="00710FC3"/>
    <w:rsid w:val="00711B7B"/>
    <w:rsid w:val="00715F2B"/>
    <w:rsid w:val="007539EC"/>
    <w:rsid w:val="00756761"/>
    <w:rsid w:val="0076713A"/>
    <w:rsid w:val="007B31A5"/>
    <w:rsid w:val="007C3392"/>
    <w:rsid w:val="007C36B2"/>
    <w:rsid w:val="007C4E6D"/>
    <w:rsid w:val="007D2BC1"/>
    <w:rsid w:val="007E19E9"/>
    <w:rsid w:val="007F43F9"/>
    <w:rsid w:val="00805D2B"/>
    <w:rsid w:val="008135AD"/>
    <w:rsid w:val="00821C4D"/>
    <w:rsid w:val="0083089E"/>
    <w:rsid w:val="008A17B5"/>
    <w:rsid w:val="008A4942"/>
    <w:rsid w:val="009710BF"/>
    <w:rsid w:val="00990888"/>
    <w:rsid w:val="009A23B3"/>
    <w:rsid w:val="009A5869"/>
    <w:rsid w:val="009B6854"/>
    <w:rsid w:val="009C6341"/>
    <w:rsid w:val="00A0674F"/>
    <w:rsid w:val="00A26760"/>
    <w:rsid w:val="00A30A5C"/>
    <w:rsid w:val="00A37B45"/>
    <w:rsid w:val="00A4550B"/>
    <w:rsid w:val="00AA5BED"/>
    <w:rsid w:val="00AC3FF9"/>
    <w:rsid w:val="00AE5996"/>
    <w:rsid w:val="00AE5F8B"/>
    <w:rsid w:val="00B061AC"/>
    <w:rsid w:val="00B13CE7"/>
    <w:rsid w:val="00B321A0"/>
    <w:rsid w:val="00B43E4B"/>
    <w:rsid w:val="00B9086D"/>
    <w:rsid w:val="00B92404"/>
    <w:rsid w:val="00BA3EE2"/>
    <w:rsid w:val="00BC1D15"/>
    <w:rsid w:val="00BE2E6C"/>
    <w:rsid w:val="00C61D4C"/>
    <w:rsid w:val="00CA00A3"/>
    <w:rsid w:val="00CD0CC7"/>
    <w:rsid w:val="00CD1AC6"/>
    <w:rsid w:val="00D176CA"/>
    <w:rsid w:val="00D21313"/>
    <w:rsid w:val="00D324BF"/>
    <w:rsid w:val="00D4080F"/>
    <w:rsid w:val="00D45795"/>
    <w:rsid w:val="00D4627C"/>
    <w:rsid w:val="00D51EF6"/>
    <w:rsid w:val="00DA7289"/>
    <w:rsid w:val="00DC7157"/>
    <w:rsid w:val="00DC7618"/>
    <w:rsid w:val="00DE7755"/>
    <w:rsid w:val="00DE78CE"/>
    <w:rsid w:val="00E16767"/>
    <w:rsid w:val="00E246B3"/>
    <w:rsid w:val="00E37F57"/>
    <w:rsid w:val="00E44D0A"/>
    <w:rsid w:val="00E613DA"/>
    <w:rsid w:val="00E96E34"/>
    <w:rsid w:val="00EA1A75"/>
    <w:rsid w:val="00EA3379"/>
    <w:rsid w:val="00F40441"/>
    <w:rsid w:val="00F56102"/>
    <w:rsid w:val="00F5781B"/>
    <w:rsid w:val="00F57C8C"/>
    <w:rsid w:val="00F60D77"/>
    <w:rsid w:val="00F70700"/>
    <w:rsid w:val="00F80D67"/>
    <w:rsid w:val="00FC1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794A"/>
  <w15:chartTrackingRefBased/>
  <w15:docId w15:val="{92EDB925-657E-4C7C-B4A1-9AD600C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 w:id="18514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dgeservice.nl/Bridgeservice-Vraaghoekj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dgeservice.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part1.Kl1LyJHJ.92DmN6J4@jedema.nl"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rijksoverheid.nl/contact/informatie-rijksoverhe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2460</Words>
  <Characters>13536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Stravers</dc:creator>
  <cp:keywords/>
  <dc:description/>
  <cp:lastModifiedBy>Roberto Stravers</cp:lastModifiedBy>
  <cp:revision>2</cp:revision>
  <dcterms:created xsi:type="dcterms:W3CDTF">2022-07-11T18:39:00Z</dcterms:created>
  <dcterms:modified xsi:type="dcterms:W3CDTF">2022-07-11T18:39:00Z</dcterms:modified>
</cp:coreProperties>
</file>